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947" w:rsidRDefault="00414947" w:rsidP="00AF5AA2">
      <w:pPr>
        <w:autoSpaceDE w:val="0"/>
        <w:autoSpaceDN w:val="0"/>
        <w:adjustRightInd w:val="0"/>
        <w:spacing w:after="0" w:line="240" w:lineRule="auto"/>
        <w:ind w:firstLine="5670"/>
        <w:outlineLvl w:val="0"/>
      </w:pPr>
      <w:r w:rsidRPr="00414947">
        <w:t xml:space="preserve">Приложение </w:t>
      </w:r>
      <w:r>
        <w:t>№</w:t>
      </w:r>
      <w:r w:rsidRPr="00414947">
        <w:t xml:space="preserve"> </w:t>
      </w:r>
      <w:r>
        <w:t>1</w:t>
      </w:r>
    </w:p>
    <w:p w:rsidR="00AF5AA2" w:rsidRPr="00414947" w:rsidRDefault="00AF5AA2" w:rsidP="00AF5AA2">
      <w:pPr>
        <w:autoSpaceDE w:val="0"/>
        <w:autoSpaceDN w:val="0"/>
        <w:adjustRightInd w:val="0"/>
        <w:spacing w:after="0" w:line="240" w:lineRule="auto"/>
        <w:ind w:firstLine="5670"/>
        <w:outlineLvl w:val="0"/>
      </w:pPr>
    </w:p>
    <w:p w:rsidR="00414947" w:rsidRPr="00414947" w:rsidRDefault="00414947" w:rsidP="00AF5AA2">
      <w:pPr>
        <w:autoSpaceDE w:val="0"/>
        <w:autoSpaceDN w:val="0"/>
        <w:adjustRightInd w:val="0"/>
        <w:spacing w:after="0" w:line="360" w:lineRule="auto"/>
        <w:ind w:firstLine="5670"/>
      </w:pPr>
      <w:r w:rsidRPr="00414947">
        <w:t>к Государственной программе</w:t>
      </w:r>
    </w:p>
    <w:p w:rsidR="00414947" w:rsidRPr="00414947" w:rsidRDefault="00414947" w:rsidP="00414947">
      <w:pPr>
        <w:autoSpaceDE w:val="0"/>
        <w:autoSpaceDN w:val="0"/>
        <w:adjustRightInd w:val="0"/>
        <w:spacing w:after="0" w:line="360" w:lineRule="auto"/>
        <w:ind w:firstLine="709"/>
        <w:jc w:val="both"/>
      </w:pPr>
    </w:p>
    <w:p w:rsidR="00414947" w:rsidRPr="00414947" w:rsidRDefault="00414947" w:rsidP="00677E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bCs/>
        </w:rPr>
      </w:pPr>
      <w:r w:rsidRPr="00414947">
        <w:rPr>
          <w:b/>
          <w:bCs/>
        </w:rPr>
        <w:t>ПОРЯДОК</w:t>
      </w:r>
    </w:p>
    <w:p w:rsidR="00414947" w:rsidRPr="00414947" w:rsidRDefault="003E2D3A" w:rsidP="00677E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bCs/>
        </w:rPr>
      </w:pPr>
      <w:r w:rsidRPr="00414947">
        <w:rPr>
          <w:b/>
          <w:bCs/>
        </w:rPr>
        <w:t>предоставления и распределения субсиди</w:t>
      </w:r>
      <w:r w:rsidR="003F32AE">
        <w:rPr>
          <w:b/>
          <w:bCs/>
        </w:rPr>
        <w:t xml:space="preserve">и бюджету муниципального образования «Город Киров» </w:t>
      </w:r>
      <w:r w:rsidRPr="00414947">
        <w:rPr>
          <w:b/>
          <w:bCs/>
        </w:rPr>
        <w:t>из областного бюджета на реализацию мероприятий</w:t>
      </w:r>
      <w:r>
        <w:rPr>
          <w:b/>
          <w:bCs/>
        </w:rPr>
        <w:t xml:space="preserve"> </w:t>
      </w:r>
      <w:r w:rsidRPr="00414947">
        <w:rPr>
          <w:b/>
          <w:bCs/>
        </w:rPr>
        <w:t>по стимулированию программ развития жилищного строительства</w:t>
      </w:r>
      <w:r w:rsidR="003F32AE">
        <w:rPr>
          <w:b/>
          <w:bCs/>
        </w:rPr>
        <w:t xml:space="preserve"> в 2024 году</w:t>
      </w:r>
    </w:p>
    <w:p w:rsidR="00414947" w:rsidRPr="00414947" w:rsidRDefault="00414947" w:rsidP="00414947">
      <w:pPr>
        <w:autoSpaceDE w:val="0"/>
        <w:autoSpaceDN w:val="0"/>
        <w:adjustRightInd w:val="0"/>
        <w:spacing w:after="0" w:line="360" w:lineRule="auto"/>
        <w:ind w:firstLine="709"/>
      </w:pPr>
    </w:p>
    <w:p w:rsidR="00414947" w:rsidRPr="00414947" w:rsidRDefault="00414947" w:rsidP="00414947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414947">
        <w:t>1. Порядок предоставления и распределения субсиди</w:t>
      </w:r>
      <w:r w:rsidR="003F32AE">
        <w:t>и</w:t>
      </w:r>
      <w:r w:rsidRPr="00414947">
        <w:t xml:space="preserve"> бюджет</w:t>
      </w:r>
      <w:r w:rsidR="003F32AE">
        <w:t>у муниципального образования «Город Киров»</w:t>
      </w:r>
      <w:r w:rsidRPr="00414947">
        <w:t xml:space="preserve"> из областного бюджета на реализацию мероприятий по стимулированию программ развития жилищного строительства </w:t>
      </w:r>
      <w:r w:rsidR="003F32AE">
        <w:t xml:space="preserve">в 2024 году </w:t>
      </w:r>
      <w:r w:rsidRPr="00414947">
        <w:t xml:space="preserve">(далее </w:t>
      </w:r>
      <w:r>
        <w:t>–</w:t>
      </w:r>
      <w:r w:rsidRPr="00414947">
        <w:t xml:space="preserve"> Порядок) определяет правила предоставления и распределения субсиди</w:t>
      </w:r>
      <w:r w:rsidR="003F32AE">
        <w:t>и</w:t>
      </w:r>
      <w:r w:rsidRPr="00414947">
        <w:t xml:space="preserve"> бюджет</w:t>
      </w:r>
      <w:r w:rsidR="003F32AE">
        <w:t>у муниципального образования «Город Киров»</w:t>
      </w:r>
      <w:r w:rsidRPr="00414947">
        <w:t xml:space="preserve"> из областного бюджета на реализацию мероприятий по стимулированию программ развития жилищного строительства (далее </w:t>
      </w:r>
      <w:r>
        <w:t>–</w:t>
      </w:r>
      <w:r w:rsidRPr="00414947">
        <w:t xml:space="preserve"> субсиди</w:t>
      </w:r>
      <w:r w:rsidR="00AE2BAA">
        <w:t>я</w:t>
      </w:r>
      <w:r w:rsidRPr="00414947">
        <w:t>)</w:t>
      </w:r>
      <w:r w:rsidR="00AF5AA2" w:rsidRPr="00AF5AA2">
        <w:t xml:space="preserve"> </w:t>
      </w:r>
      <w:r w:rsidR="00AF5AA2">
        <w:t>в 2024 году</w:t>
      </w:r>
      <w:r w:rsidRPr="00414947">
        <w:t>.</w:t>
      </w:r>
    </w:p>
    <w:p w:rsidR="00414947" w:rsidRPr="00414947" w:rsidRDefault="00414947" w:rsidP="00414947">
      <w:pPr>
        <w:autoSpaceDE w:val="0"/>
        <w:autoSpaceDN w:val="0"/>
        <w:adjustRightInd w:val="0"/>
        <w:spacing w:after="0" w:line="360" w:lineRule="auto"/>
        <w:ind w:firstLine="709"/>
        <w:jc w:val="both"/>
      </w:pPr>
      <w:bookmarkStart w:id="0" w:name="Par13"/>
      <w:bookmarkEnd w:id="0"/>
      <w:r w:rsidRPr="00414947">
        <w:t>2. Субсиди</w:t>
      </w:r>
      <w:r w:rsidR="00CF6629">
        <w:t>я</w:t>
      </w:r>
      <w:r w:rsidRPr="00414947">
        <w:t xml:space="preserve"> предоставля</w:t>
      </w:r>
      <w:r w:rsidR="00CF6629">
        <w:t>е</w:t>
      </w:r>
      <w:r w:rsidRPr="00414947">
        <w:t>тся муниципальн</w:t>
      </w:r>
      <w:r w:rsidR="00CF6629">
        <w:t>ому</w:t>
      </w:r>
      <w:r w:rsidRPr="00414947">
        <w:t xml:space="preserve"> образовани</w:t>
      </w:r>
      <w:r w:rsidR="00CF6629">
        <w:t>ю «Город</w:t>
      </w:r>
      <w:r w:rsidRPr="00414947">
        <w:t xml:space="preserve"> </w:t>
      </w:r>
      <w:r w:rsidR="00CF6629">
        <w:t>Киров»</w:t>
      </w:r>
      <w:r w:rsidRPr="00414947">
        <w:t xml:space="preserve"> в целях софинансирования расходных обязательств </w:t>
      </w:r>
      <w:r w:rsidR="00AF5AA2">
        <w:t>по</w:t>
      </w:r>
      <w:r w:rsidRPr="00414947">
        <w:t xml:space="preserve"> реализаци</w:t>
      </w:r>
      <w:r w:rsidR="00AF5AA2">
        <w:t>и</w:t>
      </w:r>
      <w:r w:rsidRPr="00414947">
        <w:t xml:space="preserve"> мероприятий по стимулированию программ развития жилищного строительства в рамках проектов по развитию территорий, расположенных в границах населенных пунктов, предусматривающих строительство жилья (далее </w:t>
      </w:r>
      <w:r>
        <w:t>–</w:t>
      </w:r>
      <w:r w:rsidRPr="00414947">
        <w:t xml:space="preserve"> проекты по развити</w:t>
      </w:r>
      <w:r w:rsidR="00AF5AA2">
        <w:t>ю территорий), в том числе</w:t>
      </w:r>
      <w:r w:rsidRPr="00414947">
        <w:t>:</w:t>
      </w:r>
    </w:p>
    <w:p w:rsidR="00414947" w:rsidRPr="00414947" w:rsidRDefault="00414947" w:rsidP="00414947">
      <w:pPr>
        <w:autoSpaceDE w:val="0"/>
        <w:autoSpaceDN w:val="0"/>
        <w:adjustRightInd w:val="0"/>
        <w:spacing w:after="0" w:line="360" w:lineRule="auto"/>
        <w:ind w:firstLine="709"/>
        <w:jc w:val="both"/>
      </w:pPr>
      <w:bookmarkStart w:id="1" w:name="Par14"/>
      <w:bookmarkStart w:id="2" w:name="Par15"/>
      <w:bookmarkEnd w:id="1"/>
      <w:bookmarkEnd w:id="2"/>
      <w:r w:rsidRPr="00414947">
        <w:t>2.</w:t>
      </w:r>
      <w:r>
        <w:t>1</w:t>
      </w:r>
      <w:r w:rsidRPr="00414947">
        <w:t xml:space="preserve">. </w:t>
      </w:r>
      <w:r w:rsidR="00AF5AA2">
        <w:t>На с</w:t>
      </w:r>
      <w:r w:rsidRPr="00414947">
        <w:t>троительство (реконструкцию) автомобильных дорог.</w:t>
      </w:r>
    </w:p>
    <w:p w:rsidR="00414947" w:rsidRPr="00414947" w:rsidRDefault="00414947" w:rsidP="00414947">
      <w:pPr>
        <w:autoSpaceDE w:val="0"/>
        <w:autoSpaceDN w:val="0"/>
        <w:adjustRightInd w:val="0"/>
        <w:spacing w:after="0" w:line="360" w:lineRule="auto"/>
        <w:ind w:firstLine="709"/>
        <w:jc w:val="both"/>
      </w:pPr>
      <w:bookmarkStart w:id="3" w:name="Par16"/>
      <w:bookmarkEnd w:id="3"/>
      <w:r w:rsidRPr="00414947">
        <w:t>2.</w:t>
      </w:r>
      <w:r>
        <w:t>2</w:t>
      </w:r>
      <w:r w:rsidRPr="00414947">
        <w:t xml:space="preserve">. </w:t>
      </w:r>
      <w:r w:rsidR="00AF5AA2">
        <w:t>На с</w:t>
      </w:r>
      <w:r w:rsidRPr="00414947">
        <w:t>троительство (реконструкцию) объектов водоснабжения, водоотведения и (или) теплоснабжения.</w:t>
      </w:r>
    </w:p>
    <w:p w:rsidR="00414947" w:rsidRPr="00414947" w:rsidRDefault="00414947" w:rsidP="00414947">
      <w:pPr>
        <w:autoSpaceDE w:val="0"/>
        <w:autoSpaceDN w:val="0"/>
        <w:adjustRightInd w:val="0"/>
        <w:spacing w:after="0" w:line="360" w:lineRule="auto"/>
        <w:ind w:firstLine="709"/>
        <w:jc w:val="both"/>
      </w:pPr>
      <w:bookmarkStart w:id="4" w:name="Par17"/>
      <w:bookmarkEnd w:id="4"/>
      <w:r w:rsidRPr="00414947">
        <w:t>2.</w:t>
      </w:r>
      <w:r>
        <w:t>3</w:t>
      </w:r>
      <w:r w:rsidRPr="00414947">
        <w:t xml:space="preserve">. </w:t>
      </w:r>
      <w:r w:rsidR="00AF5AA2">
        <w:t>На п</w:t>
      </w:r>
      <w:r w:rsidRPr="00414947">
        <w:t xml:space="preserve">одключение (технологическое присоединение) объектов капитального строительства к сетям теплоснабжения, водоснабжения и водоотведения в целях реализации проектов по развитию территорий в рамках стимулирования жилищного строительства (далее </w:t>
      </w:r>
      <w:r>
        <w:t>–</w:t>
      </w:r>
      <w:r w:rsidRPr="00414947">
        <w:t xml:space="preserve"> </w:t>
      </w:r>
      <w:r w:rsidR="005A0B9D">
        <w:t>мероприятия</w:t>
      </w:r>
      <w:r w:rsidRPr="00414947">
        <w:t xml:space="preserve"> </w:t>
      </w:r>
      <w:r w:rsidR="005A0B9D">
        <w:t>по</w:t>
      </w:r>
      <w:r w:rsidRPr="00414947">
        <w:t xml:space="preserve"> подключени</w:t>
      </w:r>
      <w:r w:rsidR="005A0B9D">
        <w:t>ю</w:t>
      </w:r>
      <w:r w:rsidRPr="00414947">
        <w:t>).</w:t>
      </w:r>
    </w:p>
    <w:p w:rsidR="00414947" w:rsidRPr="00414947" w:rsidRDefault="00414947" w:rsidP="00414947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414947">
        <w:lastRenderedPageBreak/>
        <w:t>3. Субсиди</w:t>
      </w:r>
      <w:r w:rsidR="00CF6629">
        <w:t>я</w:t>
      </w:r>
      <w:r w:rsidRPr="00414947">
        <w:t xml:space="preserve"> предоставля</w:t>
      </w:r>
      <w:r w:rsidR="00CF6629">
        <w:t>е</w:t>
      </w:r>
      <w:r w:rsidRPr="00414947">
        <w:t xml:space="preserve">тся министерством строительства Кировской области (далее </w:t>
      </w:r>
      <w:r>
        <w:t>–</w:t>
      </w:r>
      <w:r w:rsidRPr="00414947">
        <w:t xml:space="preserve"> министерство).</w:t>
      </w:r>
    </w:p>
    <w:p w:rsidR="00414947" w:rsidRPr="00414947" w:rsidRDefault="00CF6629" w:rsidP="00414947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t>4</w:t>
      </w:r>
      <w:r w:rsidR="00414947" w:rsidRPr="00414947">
        <w:t>. Расчет субсидии производится по формуле:</w:t>
      </w:r>
    </w:p>
    <w:p w:rsidR="00414947" w:rsidRPr="00414947" w:rsidRDefault="00414947" w:rsidP="00414947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414947" w:rsidRPr="00414947" w:rsidRDefault="00CF6629" w:rsidP="00677EFB">
      <w:pPr>
        <w:autoSpaceDE w:val="0"/>
        <w:autoSpaceDN w:val="0"/>
        <w:adjustRightInd w:val="0"/>
        <w:spacing w:after="0" w:line="360" w:lineRule="auto"/>
        <w:jc w:val="center"/>
      </w:pPr>
      <w:r>
        <w:t>S = С</w:t>
      </w:r>
      <w:r w:rsidR="00414947" w:rsidRPr="00414947">
        <w:t xml:space="preserve"> x У, где:</w:t>
      </w:r>
    </w:p>
    <w:p w:rsidR="00414947" w:rsidRPr="00414947" w:rsidRDefault="00414947" w:rsidP="00414947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414947" w:rsidRPr="00414947" w:rsidRDefault="00CF6629" w:rsidP="00414947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t>S</w:t>
      </w:r>
      <w:r w:rsidR="00414947" w:rsidRPr="00414947">
        <w:t xml:space="preserve"> </w:t>
      </w:r>
      <w:r w:rsidR="00414947">
        <w:t>–</w:t>
      </w:r>
      <w:r w:rsidR="00414947" w:rsidRPr="00414947">
        <w:t xml:space="preserve"> размер</w:t>
      </w:r>
      <w:r w:rsidR="005A0B9D">
        <w:t xml:space="preserve"> субсидии </w:t>
      </w:r>
      <w:r w:rsidR="00414947" w:rsidRPr="00414947">
        <w:t>в</w:t>
      </w:r>
      <w:r w:rsidR="003B39E6">
        <w:t xml:space="preserve"> 2024 году</w:t>
      </w:r>
      <w:r w:rsidR="00414947" w:rsidRPr="00414947">
        <w:t>;</w:t>
      </w:r>
    </w:p>
    <w:p w:rsidR="00414947" w:rsidRDefault="00414947" w:rsidP="00414947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414947">
        <w:t xml:space="preserve">С </w:t>
      </w:r>
      <w:r>
        <w:t>–</w:t>
      </w:r>
      <w:r w:rsidRPr="00414947">
        <w:t xml:space="preserve"> потребность в средствах, необходимых для финансового обеспечения расходных обязательств, возникающих в связи со строительством (реконструкцией) объектов капитального строительства</w:t>
      </w:r>
      <w:r w:rsidR="005A0B9D">
        <w:t xml:space="preserve">, </w:t>
      </w:r>
      <w:r w:rsidRPr="00414947">
        <w:t xml:space="preserve"> </w:t>
      </w:r>
      <w:r w:rsidR="005A0B9D" w:rsidRPr="00414947">
        <w:t xml:space="preserve">указанных в </w:t>
      </w:r>
      <w:r w:rsidR="005A0B9D">
        <w:t>под</w:t>
      </w:r>
      <w:hyperlink w:anchor="Par13" w:history="1">
        <w:r w:rsidR="005A0B9D" w:rsidRPr="00414947">
          <w:rPr>
            <w:color w:val="000000" w:themeColor="text1"/>
          </w:rPr>
          <w:t>пункт</w:t>
        </w:r>
        <w:r w:rsidR="0017292D">
          <w:rPr>
            <w:color w:val="000000" w:themeColor="text1"/>
          </w:rPr>
          <w:t>ах</w:t>
        </w:r>
        <w:r w:rsidR="005A0B9D" w:rsidRPr="00414947">
          <w:rPr>
            <w:color w:val="000000" w:themeColor="text1"/>
          </w:rPr>
          <w:t xml:space="preserve"> 2</w:t>
        </w:r>
      </w:hyperlink>
      <w:r w:rsidR="005A0B9D">
        <w:t>.1 и 2.2</w:t>
      </w:r>
      <w:r w:rsidR="005A0B9D" w:rsidRPr="00414947">
        <w:rPr>
          <w:color w:val="000000" w:themeColor="text1"/>
        </w:rPr>
        <w:t xml:space="preserve"> </w:t>
      </w:r>
      <w:r w:rsidR="005A0B9D" w:rsidRPr="00414947">
        <w:t>настоящего Порядка</w:t>
      </w:r>
      <w:r w:rsidR="006C1917">
        <w:t>,</w:t>
      </w:r>
      <w:r w:rsidR="005A0B9D" w:rsidRPr="00414947">
        <w:t xml:space="preserve"> </w:t>
      </w:r>
      <w:r w:rsidR="0017292D">
        <w:t>и</w:t>
      </w:r>
      <w:r w:rsidRPr="00414947">
        <w:t xml:space="preserve"> </w:t>
      </w:r>
      <w:r w:rsidR="006C1917">
        <w:t>проведение</w:t>
      </w:r>
      <w:r w:rsidR="0017292D">
        <w:t>м</w:t>
      </w:r>
      <w:r w:rsidR="006C1917">
        <w:t xml:space="preserve"> </w:t>
      </w:r>
      <w:r w:rsidR="005A0B9D">
        <w:t>мероприяти</w:t>
      </w:r>
      <w:r w:rsidR="006C1917">
        <w:t>й по подключению</w:t>
      </w:r>
      <w:r w:rsidRPr="00414947">
        <w:t xml:space="preserve"> в </w:t>
      </w:r>
      <w:r w:rsidR="003B39E6">
        <w:t>2024</w:t>
      </w:r>
      <w:r w:rsidR="0058104C">
        <w:t xml:space="preserve"> году;</w:t>
      </w:r>
    </w:p>
    <w:p w:rsidR="0058104C" w:rsidRDefault="0058104C" w:rsidP="00414947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414947">
        <w:t xml:space="preserve">У </w:t>
      </w:r>
      <w:r>
        <w:t>–</w:t>
      </w:r>
      <w:r w:rsidRPr="00414947">
        <w:t xml:space="preserve"> уровень софинансирования Кировской областью объема расходного обязательства муниципального образования </w:t>
      </w:r>
      <w:r>
        <w:t>«Город Киров».</w:t>
      </w:r>
    </w:p>
    <w:p w:rsidR="00CF6629" w:rsidRDefault="00CF6629" w:rsidP="00CF6629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t>В</w:t>
      </w:r>
      <w:r w:rsidR="003B39E6">
        <w:t xml:space="preserve"> случае предоставления средств</w:t>
      </w:r>
      <w:r w:rsidRPr="00414947">
        <w:t xml:space="preserve"> из федерального бюджета </w:t>
      </w:r>
      <w:r w:rsidR="00510742">
        <w:t xml:space="preserve">на софинансирование </w:t>
      </w:r>
      <w:r w:rsidRPr="00414947">
        <w:t>расходных обязательств Кировской области по предоставлению субсиди</w:t>
      </w:r>
      <w:r>
        <w:t xml:space="preserve">и </w:t>
      </w:r>
      <w:r w:rsidRPr="00414947">
        <w:t>уровень софинансирования устанавливается с учетом уровня софинансирования, установленного соответствующими соглашениями о предоставлении средств бюджету Кировской области, заключенными с федеральными органами исполнитель</w:t>
      </w:r>
      <w:r>
        <w:t>ной власти.</w:t>
      </w:r>
    </w:p>
    <w:p w:rsidR="00414947" w:rsidRPr="00414947" w:rsidRDefault="0058104C" w:rsidP="00414947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t>В сл</w:t>
      </w:r>
      <w:r w:rsidRPr="00414947">
        <w:t>у</w:t>
      </w:r>
      <w:r>
        <w:t xml:space="preserve">чае </w:t>
      </w:r>
      <w:r w:rsidR="009921D7">
        <w:t>предоставления средств</w:t>
      </w:r>
      <w:r w:rsidRPr="00414947">
        <w:t xml:space="preserve"> </w:t>
      </w:r>
      <w:r>
        <w:t xml:space="preserve">из областного бюджета </w:t>
      </w:r>
      <w:r w:rsidR="005A0B9D">
        <w:t xml:space="preserve">на софинансирование </w:t>
      </w:r>
      <w:r w:rsidRPr="00414947">
        <w:t>расходных обязательств Кировской области по предоставлению субсиди</w:t>
      </w:r>
      <w:r>
        <w:t>и</w:t>
      </w:r>
      <w:r w:rsidRPr="00414947">
        <w:t xml:space="preserve"> </w:t>
      </w:r>
      <w:r>
        <w:t xml:space="preserve">уровень софинансирования </w:t>
      </w:r>
      <w:r w:rsidR="00414947" w:rsidRPr="00414947">
        <w:t xml:space="preserve">составляет 99%, за исключением расходного обязательства муниципального образования </w:t>
      </w:r>
      <w:r w:rsidR="000976E7">
        <w:t xml:space="preserve">«Город Киров» </w:t>
      </w:r>
      <w:r w:rsidR="00414947" w:rsidRPr="00414947">
        <w:t>по осуществлению дорожной деятельности в отношении автомобильных дорог местного значения, софинансирование которого осуществляется за счет бюджетных ассигнований дорожного фонда Кировской области и составляет 99,9%.</w:t>
      </w:r>
    </w:p>
    <w:p w:rsidR="00BB68BE" w:rsidRPr="00141FFE" w:rsidRDefault="00686657" w:rsidP="00BB68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 w:themeColor="text1"/>
        </w:rPr>
      </w:pPr>
      <w:r w:rsidRPr="00141FFE">
        <w:rPr>
          <w:color w:val="000000" w:themeColor="text1"/>
        </w:rPr>
        <w:t xml:space="preserve">В </w:t>
      </w:r>
      <w:r w:rsidR="008A195A">
        <w:rPr>
          <w:color w:val="000000" w:themeColor="text1"/>
        </w:rPr>
        <w:t>2024 году</w:t>
      </w:r>
      <w:r w:rsidRPr="00141FFE">
        <w:rPr>
          <w:color w:val="000000" w:themeColor="text1"/>
        </w:rPr>
        <w:t xml:space="preserve"> объем субсидии определяется с учетом предоставленного Кировской области </w:t>
      </w:r>
      <w:r w:rsidR="00BB68BE" w:rsidRPr="00141FFE">
        <w:rPr>
          <w:color w:val="000000" w:themeColor="text1"/>
        </w:rPr>
        <w:t xml:space="preserve">бюджетного кредита на пополнение остатка средств на </w:t>
      </w:r>
      <w:r w:rsidR="00BB68BE" w:rsidRPr="00141FFE">
        <w:rPr>
          <w:color w:val="000000" w:themeColor="text1"/>
        </w:rPr>
        <w:lastRenderedPageBreak/>
        <w:t>едином счете бюджета субъекта Российской Федерации, предоставляем</w:t>
      </w:r>
      <w:r w:rsidR="00752354">
        <w:rPr>
          <w:color w:val="000000" w:themeColor="text1"/>
        </w:rPr>
        <w:t>ого</w:t>
      </w:r>
      <w:r w:rsidR="00BB68BE" w:rsidRPr="00141FFE">
        <w:rPr>
          <w:color w:val="000000" w:themeColor="text1"/>
        </w:rPr>
        <w:t xml:space="preserve"> в целях опережающего финансового обеспечения расходных обязательств субъектов Российской Федерации, принимаемых в целях реализации мероприятий, обеспечивающих достижение целей, показателей и результатов государственных программ Российской Федерации, федеральных проектов, входящих в состав национальных проектов (программ), комплексного плана модернизации и расширения магистральной инфраструктуры, на софинансирование которых в 2024 году из федерального бюджета предоставляются межбюджетные трансферты в целях строительства, реконструкции, капитального ремонта и ремонта объектов государственной собственности субъектов Российской Федерации (муниципальной собственности), приобретения объектов недвижимого имущества в государственную собственность субъектов Российской Федерации (муниципальную собственность).</w:t>
      </w:r>
    </w:p>
    <w:p w:rsidR="00414947" w:rsidRPr="00414947" w:rsidRDefault="000976E7" w:rsidP="00414947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t>5</w:t>
      </w:r>
      <w:r w:rsidR="00414947" w:rsidRPr="00414947">
        <w:t>. Субсиди</w:t>
      </w:r>
      <w:r w:rsidR="00CF6629">
        <w:t>я</w:t>
      </w:r>
      <w:r w:rsidR="00414947" w:rsidRPr="00414947">
        <w:t xml:space="preserve"> предоставля</w:t>
      </w:r>
      <w:r w:rsidR="00CF6629">
        <w:t>е</w:t>
      </w:r>
      <w:r w:rsidR="00414947" w:rsidRPr="00414947">
        <w:t>тся при соблюдении следующих условий:</w:t>
      </w:r>
    </w:p>
    <w:p w:rsidR="00414947" w:rsidRPr="00414947" w:rsidRDefault="000976E7" w:rsidP="00414947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t>5</w:t>
      </w:r>
      <w:r w:rsidR="00CF6629">
        <w:t>.1. П</w:t>
      </w:r>
      <w:r w:rsidR="00141FFE">
        <w:t xml:space="preserve">ри </w:t>
      </w:r>
      <w:r w:rsidR="00414947" w:rsidRPr="00414947">
        <w:t>наличи</w:t>
      </w:r>
      <w:r w:rsidR="00141FFE">
        <w:t>и</w:t>
      </w:r>
      <w:r w:rsidR="00414947" w:rsidRPr="00414947">
        <w:t xml:space="preserve"> утвержденной муниципальной программы (подпрограммы), предусматривающей перечень мероприятий, в целях софинансирования которых предоставля</w:t>
      </w:r>
      <w:r w:rsidR="00CF6629">
        <w:t>е</w:t>
      </w:r>
      <w:r w:rsidR="00414947" w:rsidRPr="00414947">
        <w:t>тся субсиди</w:t>
      </w:r>
      <w:r w:rsidR="00CF6629">
        <w:t>я</w:t>
      </w:r>
      <w:r w:rsidR="0029723F">
        <w:t>.</w:t>
      </w:r>
    </w:p>
    <w:p w:rsidR="00414947" w:rsidRPr="00414947" w:rsidRDefault="000976E7" w:rsidP="00414947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t>5</w:t>
      </w:r>
      <w:r w:rsidR="00CF6629">
        <w:t>.2. П</w:t>
      </w:r>
      <w:r w:rsidR="00141FFE">
        <w:t xml:space="preserve">ри </w:t>
      </w:r>
      <w:r w:rsidR="00414947" w:rsidRPr="00414947">
        <w:t>наличи</w:t>
      </w:r>
      <w:r w:rsidR="00141FFE">
        <w:t>и</w:t>
      </w:r>
      <w:r w:rsidR="00414947" w:rsidRPr="00414947">
        <w:t xml:space="preserve"> в решении о бюджете (сводной бюджетной росписи местного бюджета) бюджетных ассигнований местного бюджета на расходные обязательства муниципального образования</w:t>
      </w:r>
      <w:r w:rsidR="00CF6629">
        <w:t xml:space="preserve"> «Город Киров»</w:t>
      </w:r>
      <w:r w:rsidR="00414947" w:rsidRPr="00414947">
        <w:t>, в целях софинансирования которых предоставля</w:t>
      </w:r>
      <w:r w:rsidR="00CF6629">
        <w:t>е</w:t>
      </w:r>
      <w:r w:rsidR="00414947" w:rsidRPr="00414947">
        <w:t>тся субсиди</w:t>
      </w:r>
      <w:r w:rsidR="00CF6629">
        <w:t>я</w:t>
      </w:r>
      <w:r w:rsidR="00414947" w:rsidRPr="00414947">
        <w:t>, финансовое обеспеч</w:t>
      </w:r>
      <w:r w:rsidR="00CF6629">
        <w:t>ение которой</w:t>
      </w:r>
      <w:r w:rsidR="00414947" w:rsidRPr="00414947">
        <w:t xml:space="preserve"> осуществляется за </w:t>
      </w:r>
      <w:r w:rsidR="0029723F">
        <w:t>счет средств областного бюджета.</w:t>
      </w:r>
    </w:p>
    <w:p w:rsidR="000976E7" w:rsidRDefault="000976E7" w:rsidP="000976E7">
      <w:pPr>
        <w:pStyle w:val="ConsPlusNormal"/>
        <w:spacing w:line="360" w:lineRule="auto"/>
        <w:ind w:firstLine="709"/>
        <w:jc w:val="both"/>
      </w:pPr>
      <w:r>
        <w:t>5</w:t>
      </w:r>
      <w:r w:rsidR="00CF6629">
        <w:t xml:space="preserve">.3. </w:t>
      </w:r>
      <w:r w:rsidR="00635121">
        <w:t>П</w:t>
      </w:r>
      <w:r w:rsidR="00141FFE">
        <w:t xml:space="preserve">ри </w:t>
      </w:r>
      <w:r w:rsidR="00414947" w:rsidRPr="00414947">
        <w:t>заключени</w:t>
      </w:r>
      <w:r w:rsidR="00141FFE">
        <w:t>и</w:t>
      </w:r>
      <w:r w:rsidR="00414947" w:rsidRPr="00414947">
        <w:t xml:space="preserve"> между министерством и администрацией </w:t>
      </w:r>
      <w:r w:rsidR="00752354">
        <w:t>г</w:t>
      </w:r>
      <w:r w:rsidR="00635121">
        <w:t>ород</w:t>
      </w:r>
      <w:r w:rsidR="00752354">
        <w:t>а</w:t>
      </w:r>
      <w:r w:rsidR="00635121">
        <w:t xml:space="preserve"> Киров</w:t>
      </w:r>
      <w:r w:rsidR="00752354">
        <w:t>а</w:t>
      </w:r>
      <w:r w:rsidR="00635121">
        <w:t xml:space="preserve"> </w:t>
      </w:r>
      <w:r w:rsidR="00414947" w:rsidRPr="00414947">
        <w:t xml:space="preserve">соглашения </w:t>
      </w:r>
      <w:r w:rsidR="00635121">
        <w:t>о предоставлении субсидии</w:t>
      </w:r>
      <w:r w:rsidR="00B2468A">
        <w:t xml:space="preserve">. </w:t>
      </w:r>
    </w:p>
    <w:p w:rsidR="000976E7" w:rsidRDefault="006C1917" w:rsidP="000976E7">
      <w:pPr>
        <w:pStyle w:val="ConsPlusNormal"/>
        <w:spacing w:line="360" w:lineRule="auto"/>
        <w:ind w:firstLine="709"/>
        <w:jc w:val="both"/>
      </w:pPr>
      <w:r>
        <w:t>В случае софинансирования</w:t>
      </w:r>
      <w:r w:rsidR="000976E7">
        <w:t xml:space="preserve"> из федерального бюджета </w:t>
      </w:r>
      <w:r w:rsidR="0017292D">
        <w:t xml:space="preserve">расходных </w:t>
      </w:r>
      <w:r w:rsidR="000976E7">
        <w:t xml:space="preserve">обязательств Кировской области по предоставлению субсидии в целях оказания финансовой поддержки выполнения </w:t>
      </w:r>
      <w:r>
        <w:t>органом местного самоуправления</w:t>
      </w:r>
      <w:r w:rsidR="000976E7">
        <w:t xml:space="preserve"> </w:t>
      </w:r>
      <w:r w:rsidR="001C7D99">
        <w:t>муниципального образования</w:t>
      </w:r>
      <w:r w:rsidR="0017292D">
        <w:t xml:space="preserve"> «</w:t>
      </w:r>
      <w:r w:rsidR="001B2919">
        <w:t>Г</w:t>
      </w:r>
      <w:r w:rsidR="0017292D">
        <w:t xml:space="preserve">ород Киров» </w:t>
      </w:r>
      <w:r w:rsidR="000976E7">
        <w:t xml:space="preserve">полномочий по решению вопросов местного значения соглашение </w:t>
      </w:r>
      <w:r>
        <w:t xml:space="preserve">о предоставлении </w:t>
      </w:r>
      <w:r>
        <w:lastRenderedPageBreak/>
        <w:t xml:space="preserve">субсидии </w:t>
      </w:r>
      <w:r w:rsidR="000976E7">
        <w:t>(дополнительное соглашение к соглашению</w:t>
      </w:r>
      <w:r>
        <w:t xml:space="preserve"> о предоставлении субсидии</w:t>
      </w:r>
      <w:r w:rsidR="000976E7">
        <w:t xml:space="preserve">) заключается с использованием государственной интегрированной информационной системы управления общественными финансами «Электронный бюджет» в соответствии с Правилами формирования, предоставления и распределения субсидий из федерального бюджета бюджетам субъектов Российской Федерации, утвержденными постановлением Правительства Российской Федерации от 30.09.2014 № 999 «О формировании, предоставлении и распределении субсидий из федерального бюджета бюджетам субъектов Российской Федерации». </w:t>
      </w:r>
    </w:p>
    <w:p w:rsidR="00C75617" w:rsidRDefault="000976E7" w:rsidP="00B2468A">
      <w:pPr>
        <w:pStyle w:val="ConsPlusNormal"/>
        <w:spacing w:line="360" w:lineRule="auto"/>
        <w:ind w:firstLine="709"/>
        <w:jc w:val="both"/>
      </w:pPr>
      <w:r>
        <w:t xml:space="preserve">В случае </w:t>
      </w:r>
      <w:r w:rsidR="009921D7">
        <w:t>предоставления средств</w:t>
      </w:r>
      <w:r>
        <w:t xml:space="preserve"> из областного бюджета </w:t>
      </w:r>
      <w:r w:rsidR="00317F40">
        <w:t>с</w:t>
      </w:r>
      <w:r w:rsidR="00B2468A">
        <w:t>оглашение</w:t>
      </w:r>
      <w:r w:rsidR="008F1088">
        <w:t xml:space="preserve"> о предоставлении субсидии</w:t>
      </w:r>
      <w:r w:rsidR="00B2468A">
        <w:t xml:space="preserve"> (дополнительное соглашение к соглашению</w:t>
      </w:r>
      <w:r w:rsidR="008F1088">
        <w:t xml:space="preserve"> о предоставлении субсидии</w:t>
      </w:r>
      <w:r w:rsidR="00B2468A">
        <w:t xml:space="preserve">) заключается в электронном виде в автоматизированной системе управления бюджетным процессом Кировской области в соответствии с типовой формой соглашения о предоставлении субсидии местному бюджету из областного бюджета, утверждаемой министерством финансов Кировской области. </w:t>
      </w:r>
    </w:p>
    <w:p w:rsidR="00C75617" w:rsidRPr="00C83A39" w:rsidRDefault="00C75617" w:rsidP="00C75617">
      <w:pPr>
        <w:pStyle w:val="ConsPlusNormal"/>
        <w:spacing w:line="360" w:lineRule="auto"/>
        <w:ind w:firstLine="709"/>
        <w:jc w:val="both"/>
      </w:pPr>
      <w:r w:rsidRPr="006D463F">
        <w:t>Соглашени</w:t>
      </w:r>
      <w:r>
        <w:t>е</w:t>
      </w:r>
      <w:r w:rsidR="008F1088">
        <w:t xml:space="preserve"> о предоставлении субсидии</w:t>
      </w:r>
      <w:r w:rsidRPr="006D463F">
        <w:t xml:space="preserve"> должн</w:t>
      </w:r>
      <w:r>
        <w:t>о</w:t>
      </w:r>
      <w:r w:rsidRPr="006D463F">
        <w:t xml:space="preserve"> содержать требовани</w:t>
      </w:r>
      <w:r w:rsidR="008F1088">
        <w:t>е</w:t>
      </w:r>
      <w:r w:rsidRPr="006D463F">
        <w:t xml:space="preserve"> по включению в заключаемые после 01.01.2024 муниципальные контракты (контракты, договоры) на выполнение работ по строительству, реконструкции объектов капитального строительства обязательств</w:t>
      </w:r>
      <w:r w:rsidR="008F1088">
        <w:t>а</w:t>
      </w:r>
      <w:r w:rsidRPr="006D463F">
        <w:t xml:space="preserve"> лица, осуществляющего строительство и (или) реконструкцию объекта капитального строительства, по ведению информационной модели объекта в </w:t>
      </w:r>
      <w:r w:rsidR="008F1088">
        <w:t>и</w:t>
      </w:r>
      <w:r w:rsidRPr="006D463F">
        <w:t xml:space="preserve">нформационной системе управления проектами государственного (муниципального) заказчика в сфере строительства (свидетельство о государственной регистрации программы для </w:t>
      </w:r>
      <w:r w:rsidR="008F1088">
        <w:t>электронно</w:t>
      </w:r>
      <w:r w:rsidR="00E433CE">
        <w:t>й</w:t>
      </w:r>
      <w:r w:rsidR="008F1088">
        <w:t xml:space="preserve"> вычислительной машины</w:t>
      </w:r>
      <w:r w:rsidRPr="006D463F">
        <w:t xml:space="preserve"> </w:t>
      </w:r>
      <w:r w:rsidR="008F1088" w:rsidRPr="006D463F">
        <w:t>от 19.01.2023</w:t>
      </w:r>
      <w:r w:rsidR="008F1088">
        <w:t xml:space="preserve"> </w:t>
      </w:r>
      <w:r w:rsidRPr="006D463F">
        <w:t>№</w:t>
      </w:r>
      <w:r w:rsidR="008F1088">
        <w:t xml:space="preserve"> </w:t>
      </w:r>
      <w:r w:rsidRPr="006D463F">
        <w:t>2023611378</w:t>
      </w:r>
      <w:r w:rsidR="008F1088">
        <w:t>) (далее – информационная система</w:t>
      </w:r>
      <w:r w:rsidRPr="006D463F">
        <w:t xml:space="preserve">) путем добавления и актуализации сведений, документов и материалов об объекте </w:t>
      </w:r>
      <w:r w:rsidR="008F1088">
        <w:t xml:space="preserve">капитального строительства </w:t>
      </w:r>
      <w:r w:rsidRPr="006D463F">
        <w:t xml:space="preserve">в объеме, соответствующем функциональным возможностям </w:t>
      </w:r>
      <w:r w:rsidR="008F1088">
        <w:t xml:space="preserve">информационной системы, </w:t>
      </w:r>
      <w:r w:rsidRPr="006D463F">
        <w:t>с</w:t>
      </w:r>
      <w:r w:rsidR="008F1088">
        <w:t>огласно</w:t>
      </w:r>
      <w:r w:rsidRPr="006D463F">
        <w:t xml:space="preserve"> постановлени</w:t>
      </w:r>
      <w:r w:rsidR="008F1088">
        <w:t>ю</w:t>
      </w:r>
      <w:r w:rsidRPr="006D463F">
        <w:t xml:space="preserve"> Правительства Кировской области от 23.09.2023 № 485-П </w:t>
      </w:r>
      <w:r w:rsidRPr="006D463F">
        <w:lastRenderedPageBreak/>
        <w:t>«Об особенностях формирования и ведения исполнительной документации при строительстве и реконструкции объектов капитального строительства, финансируемых с привлечением средств областного бюджета».</w:t>
      </w:r>
    </w:p>
    <w:p w:rsidR="00635121" w:rsidRDefault="00B2468A" w:rsidP="00B2468A">
      <w:pPr>
        <w:pStyle w:val="ConsPlusNormal"/>
        <w:spacing w:line="360" w:lineRule="auto"/>
        <w:ind w:firstLine="709"/>
        <w:jc w:val="both"/>
      </w:pPr>
      <w:r>
        <w:t>Соглашени</w:t>
      </w:r>
      <w:r w:rsidR="008F1088">
        <w:t>е</w:t>
      </w:r>
      <w:r w:rsidR="00EA1C4F">
        <w:t xml:space="preserve"> о предоставлении субсидии, предусмотренной</w:t>
      </w:r>
      <w:r>
        <w:t xml:space="preserve"> законом области об областном</w:t>
      </w:r>
      <w:r w:rsidR="00555810">
        <w:t xml:space="preserve"> бюджете, заключа</w:t>
      </w:r>
      <w:r w:rsidR="008F1088">
        <w:t>е</w:t>
      </w:r>
      <w:r w:rsidR="00555810">
        <w:t xml:space="preserve">тся </w:t>
      </w:r>
      <w:r>
        <w:t>до 15</w:t>
      </w:r>
      <w:r w:rsidR="00555810">
        <w:t>.02.2024</w:t>
      </w:r>
      <w:r>
        <w:t>, за исключением соглашени</w:t>
      </w:r>
      <w:r w:rsidR="008F1088">
        <w:t>я</w:t>
      </w:r>
      <w:r>
        <w:t xml:space="preserve"> о предоставлении субсиди</w:t>
      </w:r>
      <w:r w:rsidR="00EA1C4F">
        <w:t>и</w:t>
      </w:r>
      <w:r>
        <w:t>, бюджетные ассигнования на предоставление котор</w:t>
      </w:r>
      <w:r w:rsidR="00EA1C4F">
        <w:t>ой</w:t>
      </w:r>
      <w:r>
        <w:t xml:space="preserve"> предусмотрены в соответствии с законом области о внесении изменений в закон области об областном бюджете, котор</w:t>
      </w:r>
      <w:r w:rsidR="008F1088">
        <w:t>о</w:t>
      </w:r>
      <w:r>
        <w:t>е заключа</w:t>
      </w:r>
      <w:r w:rsidR="008F1088">
        <w:t>е</w:t>
      </w:r>
      <w:r>
        <w:t xml:space="preserve">тся не позднее 30 дней после дня вступления в силу указанного закона. </w:t>
      </w:r>
    </w:p>
    <w:p w:rsidR="00414947" w:rsidRPr="00414947" w:rsidRDefault="000976E7" w:rsidP="00414947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t>5</w:t>
      </w:r>
      <w:r w:rsidR="00635121">
        <w:t xml:space="preserve">.4. </w:t>
      </w:r>
      <w:r w:rsidR="008F1088">
        <w:t xml:space="preserve">При предусмотренной </w:t>
      </w:r>
      <w:hyperlink r:id="rId7" w:history="1">
        <w:r w:rsidR="008F1088" w:rsidRPr="008F1088">
          <w:rPr>
            <w:color w:val="000000" w:themeColor="text1"/>
          </w:rPr>
          <w:t>частью 7 статьи 26</w:t>
        </w:r>
      </w:hyperlink>
      <w:r w:rsidR="008F1088" w:rsidRPr="008F1088">
        <w:rPr>
          <w:color w:val="000000" w:themeColor="text1"/>
        </w:rPr>
        <w:t xml:space="preserve"> Фе</w:t>
      </w:r>
      <w:r w:rsidR="008F1088">
        <w:t xml:space="preserve">дерального закона от 05.04.2013 № 44-ФЗ «О контрактной системе в сфере закупок товаров, работ, услуг для обеспечения государственных и муниципальных нужд» централизации закупок, финансовое обеспечение которых осуществляется за счет субсидий (если иное не установлено нормативными правовыми актами Кировской области, регулирующими предоставление субсидий). </w:t>
      </w:r>
      <w:r w:rsidR="00414947" w:rsidRPr="00414947">
        <w:t>Данное условие не распространяется на субсидии, предоставляемые на софинансирование муниципальных контрактов (контрактов, договоров):</w:t>
      </w:r>
    </w:p>
    <w:p w:rsidR="00414947" w:rsidRPr="00414947" w:rsidRDefault="00414947" w:rsidP="00414947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414947">
        <w:t xml:space="preserve">заключаемых на основании </w:t>
      </w:r>
      <w:hyperlink r:id="rId8" w:history="1">
        <w:r w:rsidRPr="00414947">
          <w:rPr>
            <w:color w:val="000000" w:themeColor="text1"/>
          </w:rPr>
          <w:t>части 1 статьи 93</w:t>
        </w:r>
      </w:hyperlink>
      <w:r w:rsidRPr="00414947">
        <w:rPr>
          <w:color w:val="000000" w:themeColor="text1"/>
        </w:rPr>
        <w:t xml:space="preserve"> </w:t>
      </w:r>
      <w:r w:rsidRPr="00414947">
        <w:t>Фед</w:t>
      </w:r>
      <w:r>
        <w:t>ерального закона от 05.04.2013 № 44-ФЗ «</w:t>
      </w:r>
      <w:r w:rsidRPr="00414947">
        <w:t>О контрактной системе в сфере закупок товаров, работ, услуг для обеспечения государственных и муниципальных нужд</w:t>
      </w:r>
      <w:r>
        <w:t>»</w:t>
      </w:r>
      <w:r w:rsidR="008F1088">
        <w:t>;</w:t>
      </w:r>
    </w:p>
    <w:p w:rsidR="00414947" w:rsidRDefault="00414947" w:rsidP="00A9185F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414947">
        <w:t>заключаемых в случаях, установленных</w:t>
      </w:r>
      <w:r w:rsidR="00635121">
        <w:t xml:space="preserve"> статьей 15 </w:t>
      </w:r>
      <w:r w:rsidRPr="00414947">
        <w:t xml:space="preserve">Федерального закона от 08.03.2022 </w:t>
      </w:r>
      <w:r>
        <w:t>№ 46-ФЗ «</w:t>
      </w:r>
      <w:r w:rsidRPr="00414947">
        <w:t>О внесении изменений в отдельные законодательные акты Российской Федерации</w:t>
      </w:r>
      <w:r>
        <w:t>»</w:t>
      </w:r>
      <w:r w:rsidR="00330441">
        <w:t>;</w:t>
      </w:r>
    </w:p>
    <w:p w:rsidR="00A9185F" w:rsidRDefault="00A9185F" w:rsidP="00A9185F">
      <w:pPr>
        <w:pStyle w:val="ConsPlusNormal"/>
        <w:spacing w:line="360" w:lineRule="auto"/>
        <w:ind w:firstLine="709"/>
        <w:jc w:val="both"/>
      </w:pPr>
      <w:r w:rsidRPr="00C83A39">
        <w:t xml:space="preserve">заключаемых в соответствии с положениями Федерального закона </w:t>
      </w:r>
      <w:r w:rsidR="00330441">
        <w:br/>
      </w:r>
      <w:r w:rsidRPr="00C83A39">
        <w:t>от 18.07.2011 № 223-ФЗ «О закупках товаров, работ, услуг отд</w:t>
      </w:r>
      <w:r w:rsidR="00635121">
        <w:t>ельными видами юридических лиц».</w:t>
      </w:r>
    </w:p>
    <w:p w:rsidR="00414947" w:rsidRPr="00414947" w:rsidRDefault="000976E7" w:rsidP="00330441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rPr>
          <w:rFonts w:eastAsiaTheme="minorEastAsia"/>
          <w:color w:val="auto"/>
          <w:szCs w:val="22"/>
          <w:lang w:eastAsia="ru-RU"/>
        </w:rPr>
        <w:t>5</w:t>
      </w:r>
      <w:r w:rsidR="00635121">
        <w:rPr>
          <w:rFonts w:eastAsiaTheme="minorEastAsia"/>
          <w:color w:val="auto"/>
          <w:szCs w:val="22"/>
          <w:lang w:eastAsia="ru-RU"/>
        </w:rPr>
        <w:t>.5. П</w:t>
      </w:r>
      <w:r w:rsidR="00A9185F" w:rsidRPr="006B2420">
        <w:rPr>
          <w:rFonts w:eastAsiaTheme="minorEastAsia"/>
          <w:color w:val="auto"/>
          <w:szCs w:val="22"/>
          <w:lang w:eastAsia="ru-RU"/>
        </w:rPr>
        <w:t xml:space="preserve">ри </w:t>
      </w:r>
      <w:r w:rsidR="00414947" w:rsidRPr="006B2420">
        <w:rPr>
          <w:rFonts w:eastAsiaTheme="minorEastAsia"/>
          <w:color w:val="auto"/>
          <w:szCs w:val="22"/>
          <w:lang w:eastAsia="ru-RU"/>
        </w:rPr>
        <w:t>наличи</w:t>
      </w:r>
      <w:r w:rsidR="00A9185F" w:rsidRPr="006B2420">
        <w:rPr>
          <w:rFonts w:eastAsiaTheme="minorEastAsia"/>
          <w:color w:val="auto"/>
          <w:szCs w:val="22"/>
          <w:lang w:eastAsia="ru-RU"/>
        </w:rPr>
        <w:t>и</w:t>
      </w:r>
      <w:r w:rsidR="00414947" w:rsidRPr="006B2420">
        <w:rPr>
          <w:rFonts w:eastAsiaTheme="minorEastAsia"/>
          <w:color w:val="auto"/>
          <w:szCs w:val="22"/>
          <w:lang w:eastAsia="ru-RU"/>
        </w:rPr>
        <w:t xml:space="preserve"> положительного результата</w:t>
      </w:r>
      <w:r w:rsidR="00414947" w:rsidRPr="00414947">
        <w:t xml:space="preserve"> проверки достоверности определения сметной стоимости отдельных видов работ и объектов в случаях и порядке, установленных Правительством Российской Федерации или </w:t>
      </w:r>
      <w:r w:rsidR="00414947" w:rsidRPr="00414947">
        <w:lastRenderedPageBreak/>
        <w:t xml:space="preserve">Правительством Кировской области, в отношении объектов, указанных в </w:t>
      </w:r>
      <w:r w:rsidR="00330441">
        <w:t>под</w:t>
      </w:r>
      <w:hyperlink w:anchor="Par15" w:history="1">
        <w:r w:rsidR="00414947" w:rsidRPr="00414947">
          <w:rPr>
            <w:color w:val="000000" w:themeColor="text1"/>
          </w:rPr>
          <w:t>пунктах 2.</w:t>
        </w:r>
        <w:r w:rsidR="00B1268C">
          <w:rPr>
            <w:color w:val="000000" w:themeColor="text1"/>
          </w:rPr>
          <w:t>1</w:t>
        </w:r>
      </w:hyperlink>
      <w:r w:rsidR="00414947" w:rsidRPr="00414947">
        <w:rPr>
          <w:color w:val="000000" w:themeColor="text1"/>
        </w:rPr>
        <w:t xml:space="preserve"> – </w:t>
      </w:r>
      <w:hyperlink w:anchor="Par16" w:history="1">
        <w:r w:rsidR="00414947" w:rsidRPr="00414947">
          <w:rPr>
            <w:color w:val="000000" w:themeColor="text1"/>
          </w:rPr>
          <w:t>2.</w:t>
        </w:r>
        <w:r w:rsidR="00B1268C">
          <w:rPr>
            <w:color w:val="000000" w:themeColor="text1"/>
          </w:rPr>
          <w:t>2</w:t>
        </w:r>
        <w:r w:rsidR="00414947" w:rsidRPr="00414947">
          <w:rPr>
            <w:color w:val="000000" w:themeColor="text1"/>
          </w:rPr>
          <w:t xml:space="preserve"> </w:t>
        </w:r>
      </w:hyperlink>
      <w:r w:rsidR="0029723F">
        <w:t>настоящего Порядка.</w:t>
      </w:r>
    </w:p>
    <w:p w:rsidR="00330441" w:rsidRDefault="000976E7" w:rsidP="00330441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t>5</w:t>
      </w:r>
      <w:r w:rsidR="000A64D0">
        <w:t>.6. П</w:t>
      </w:r>
      <w:r w:rsidR="00A9185F">
        <w:t xml:space="preserve">ри </w:t>
      </w:r>
      <w:r w:rsidR="00414947" w:rsidRPr="00414947">
        <w:t>осуществлени</w:t>
      </w:r>
      <w:r w:rsidR="00A9185F">
        <w:t>и</w:t>
      </w:r>
      <w:r w:rsidR="00414947" w:rsidRPr="00414947">
        <w:t xml:space="preserve"> уполномоченной Министерством строительства и жилищно-коммунального хозяйства Российской Федерации организацией строительного</w:t>
      </w:r>
      <w:r w:rsidR="00330441">
        <w:t xml:space="preserve"> </w:t>
      </w:r>
      <w:r w:rsidR="001B2919">
        <w:t xml:space="preserve">контроля </w:t>
      </w:r>
      <w:r w:rsidR="00330441">
        <w:t>по объе</w:t>
      </w:r>
      <w:r w:rsidR="001B2919">
        <w:t>ктам капитального строительства</w:t>
      </w:r>
      <w:r w:rsidR="00330441">
        <w:t xml:space="preserve"> </w:t>
      </w:r>
      <w:r w:rsidR="001B2919">
        <w:t>в случае</w:t>
      </w:r>
      <w:r w:rsidR="00414947" w:rsidRPr="00414947">
        <w:t xml:space="preserve"> </w:t>
      </w:r>
      <w:r w:rsidR="00330441">
        <w:t>финансирования (софинансирования) за счет средств федерального бюджета.</w:t>
      </w:r>
    </w:p>
    <w:p w:rsidR="00414947" w:rsidRPr="00414947" w:rsidRDefault="000976E7" w:rsidP="00330441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t>5</w:t>
      </w:r>
      <w:r w:rsidR="000A64D0">
        <w:t>.7. П</w:t>
      </w:r>
      <w:r w:rsidR="00A9185F">
        <w:t xml:space="preserve">ри </w:t>
      </w:r>
      <w:r w:rsidR="00414947" w:rsidRPr="00414947">
        <w:t>наличи</w:t>
      </w:r>
      <w:r w:rsidR="00A9185F">
        <w:t>и</w:t>
      </w:r>
      <w:r w:rsidR="00414947" w:rsidRPr="00414947">
        <w:t xml:space="preserve"> муниципального правового акта о подготовке и реализации бюджетных инвестиций (в случае предоставления субсиди</w:t>
      </w:r>
      <w:r w:rsidR="00EA1C4F">
        <w:t>и</w:t>
      </w:r>
      <w:r w:rsidR="00414947" w:rsidRPr="00414947">
        <w:t xml:space="preserve"> на осуществление бюджетных инвестиций).</w:t>
      </w:r>
    </w:p>
    <w:p w:rsidR="00414947" w:rsidRPr="00414947" w:rsidRDefault="000976E7" w:rsidP="00414947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t>6</w:t>
      </w:r>
      <w:r w:rsidR="00414947" w:rsidRPr="00414947">
        <w:t>. Результатами использования субсидии являются:</w:t>
      </w:r>
    </w:p>
    <w:p w:rsidR="00414947" w:rsidRPr="00414947" w:rsidRDefault="00414947" w:rsidP="00414947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414947">
        <w:t>объем ввода жилья в рамках реализации проекта по развитию территорий</w:t>
      </w:r>
      <w:r w:rsidR="000A64D0">
        <w:t>, тыс. кв. метров</w:t>
      </w:r>
      <w:r w:rsidRPr="00414947">
        <w:t>;</w:t>
      </w:r>
    </w:p>
    <w:p w:rsidR="00414947" w:rsidRPr="00414947" w:rsidRDefault="00414947" w:rsidP="00414947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414947">
        <w:t>количество реализованных проектов по развитию территорий</w:t>
      </w:r>
      <w:r w:rsidR="000A64D0">
        <w:t>, единиц</w:t>
      </w:r>
      <w:r w:rsidRPr="00414947">
        <w:t>.</w:t>
      </w:r>
    </w:p>
    <w:p w:rsidR="00414947" w:rsidRPr="00414947" w:rsidRDefault="00414947" w:rsidP="00414947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414947">
        <w:t>Значения результатов использования субсиди</w:t>
      </w:r>
      <w:r w:rsidR="000A64D0">
        <w:t>и по муниципальному</w:t>
      </w:r>
      <w:r w:rsidRPr="00414947">
        <w:t xml:space="preserve"> образо</w:t>
      </w:r>
      <w:r w:rsidR="00CF42F4">
        <w:t>вани</w:t>
      </w:r>
      <w:r w:rsidR="000A64D0">
        <w:t>ю «Город Киров»</w:t>
      </w:r>
      <w:r w:rsidR="00CF42F4">
        <w:t xml:space="preserve"> устанавливаются правовым актом министерства, согласованным</w:t>
      </w:r>
      <w:r w:rsidRPr="00414947">
        <w:t xml:space="preserve"> с министерством финансов Кировской области до заключения соглашени</w:t>
      </w:r>
      <w:r w:rsidR="000A64D0">
        <w:t>я</w:t>
      </w:r>
      <w:r w:rsidRPr="00414947">
        <w:t xml:space="preserve"> о предоставлении субсиди</w:t>
      </w:r>
      <w:r w:rsidR="00EA1C4F">
        <w:t>и</w:t>
      </w:r>
      <w:r w:rsidRPr="00414947">
        <w:t xml:space="preserve"> (дополнительных соглашений к соглашени</w:t>
      </w:r>
      <w:r w:rsidR="000A64D0">
        <w:t>ю</w:t>
      </w:r>
      <w:r w:rsidR="00330441">
        <w:t xml:space="preserve"> о предоставлени</w:t>
      </w:r>
      <w:r w:rsidR="00FD124E">
        <w:t>и</w:t>
      </w:r>
      <w:r w:rsidR="00330441">
        <w:t xml:space="preserve"> субсидии</w:t>
      </w:r>
      <w:r w:rsidRPr="00414947">
        <w:t>).</w:t>
      </w:r>
      <w:bookmarkStart w:id="5" w:name="_GoBack"/>
      <w:bookmarkEnd w:id="5"/>
    </w:p>
    <w:p w:rsidR="00414947" w:rsidRPr="00414947" w:rsidRDefault="00414947" w:rsidP="00414947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414947">
        <w:t>Снижение значений результатов использования субсиди</w:t>
      </w:r>
      <w:r w:rsidR="000A64D0">
        <w:t>и</w:t>
      </w:r>
      <w:r w:rsidRPr="00414947">
        <w:t xml:space="preserve"> в </w:t>
      </w:r>
      <w:r w:rsidR="00EA1C4F">
        <w:t>2024</w:t>
      </w:r>
      <w:r w:rsidRPr="00414947">
        <w:t xml:space="preserve"> год</w:t>
      </w:r>
      <w:r w:rsidR="00EA1C4F">
        <w:t>у</w:t>
      </w:r>
      <w:r w:rsidRPr="00414947">
        <w:t xml:space="preserve"> возможно только в случае сокращения размер</w:t>
      </w:r>
      <w:r w:rsidR="00330441">
        <w:t>а</w:t>
      </w:r>
      <w:r w:rsidRPr="00414947">
        <w:t xml:space="preserve"> субсиди</w:t>
      </w:r>
      <w:r w:rsidR="000A64D0">
        <w:t>и</w:t>
      </w:r>
      <w:r w:rsidRPr="00414947">
        <w:t>.</w:t>
      </w:r>
    </w:p>
    <w:p w:rsidR="00414947" w:rsidRPr="00414947" w:rsidRDefault="000976E7" w:rsidP="00414947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t>7</w:t>
      </w:r>
      <w:r w:rsidR="00414947" w:rsidRPr="00414947">
        <w:t xml:space="preserve">. Для заключения соглашения </w:t>
      </w:r>
      <w:r w:rsidR="00330441">
        <w:t>о предоставлении субсидии администрация г</w:t>
      </w:r>
      <w:r w:rsidR="000A64D0">
        <w:t>ород</w:t>
      </w:r>
      <w:r w:rsidR="00330441">
        <w:t>а</w:t>
      </w:r>
      <w:r w:rsidR="000A64D0">
        <w:t xml:space="preserve"> Киров</w:t>
      </w:r>
      <w:r w:rsidR="00330441">
        <w:t>а</w:t>
      </w:r>
      <w:r w:rsidR="000A64D0">
        <w:t xml:space="preserve"> </w:t>
      </w:r>
      <w:r w:rsidR="00330441">
        <w:t>пред</w:t>
      </w:r>
      <w:r w:rsidR="00414947" w:rsidRPr="00414947">
        <w:t>ставля</w:t>
      </w:r>
      <w:r w:rsidR="000A64D0">
        <w:t>е</w:t>
      </w:r>
      <w:r w:rsidR="00414947" w:rsidRPr="00414947">
        <w:t>т в министерство:</w:t>
      </w:r>
    </w:p>
    <w:p w:rsidR="00414947" w:rsidRPr="00414947" w:rsidRDefault="00414947" w:rsidP="00414947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414947">
        <w:t>выписку из муниципальной программы (подпрограммы), предусматривающей перечень мероприятий, в целях софинансирования которых предоставляется субсидия;</w:t>
      </w:r>
    </w:p>
    <w:p w:rsidR="00414947" w:rsidRPr="00414947" w:rsidRDefault="004F5015" w:rsidP="00414947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t xml:space="preserve">выписку из решения о </w:t>
      </w:r>
      <w:r w:rsidR="00414947" w:rsidRPr="00414947">
        <w:t>бюджете (сводной бюджетной росписи местного бюджета), подтверждающую наличие бюджетных ассигнований местн</w:t>
      </w:r>
      <w:r w:rsidR="000A64D0">
        <w:t>ого бюджета</w:t>
      </w:r>
      <w:r w:rsidR="00414947" w:rsidRPr="00414947">
        <w:t xml:space="preserve"> на расходные обязательства муниципальн</w:t>
      </w:r>
      <w:r w:rsidR="000A64D0">
        <w:t>ого образования «Город Киров»</w:t>
      </w:r>
      <w:r w:rsidR="00414947" w:rsidRPr="00414947">
        <w:t>, в целях софинансирования которых предоставля</w:t>
      </w:r>
      <w:r w:rsidR="000A64D0">
        <w:t>е</w:t>
      </w:r>
      <w:r w:rsidR="00414947" w:rsidRPr="00414947">
        <w:t xml:space="preserve">тся </w:t>
      </w:r>
      <w:r>
        <w:br/>
      </w:r>
      <w:r w:rsidR="00414947" w:rsidRPr="00414947">
        <w:lastRenderedPageBreak/>
        <w:t>субсиди</w:t>
      </w:r>
      <w:r w:rsidR="000A64D0">
        <w:t>я, финансовое обеспечение которой</w:t>
      </w:r>
      <w:r w:rsidR="00414947" w:rsidRPr="00414947">
        <w:t xml:space="preserve"> осуществляется за счет средств областного бюджета;</w:t>
      </w:r>
    </w:p>
    <w:p w:rsidR="00414947" w:rsidRPr="00414947" w:rsidRDefault="00414947" w:rsidP="00414947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414947">
        <w:t>копию муниципального правового акта о подготовке и реализации бюджетных инвестиций (в случае предоставления субсиди</w:t>
      </w:r>
      <w:r w:rsidR="00EA1C4F">
        <w:t>и</w:t>
      </w:r>
      <w:r w:rsidRPr="00414947">
        <w:t xml:space="preserve"> на осуществление бюджетных инвестиций).</w:t>
      </w:r>
    </w:p>
    <w:p w:rsidR="0003223A" w:rsidRDefault="000976E7" w:rsidP="00414947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t>8</w:t>
      </w:r>
      <w:r w:rsidR="00414947" w:rsidRPr="00414947">
        <w:t xml:space="preserve">. </w:t>
      </w:r>
      <w:r w:rsidR="0003223A" w:rsidRPr="00C83A39">
        <w:t>Перечисление субсидии</w:t>
      </w:r>
      <w:r w:rsidR="000A64D0">
        <w:t xml:space="preserve"> в бюджет муниципального образования «Город Киров»</w:t>
      </w:r>
      <w:r w:rsidR="0003223A" w:rsidRPr="00C83A39">
        <w:t xml:space="preserve"> осуществляется в установленном порядке в пределах сумм, распределенных на </w:t>
      </w:r>
      <w:r w:rsidR="00EA1C4F">
        <w:t>2024</w:t>
      </w:r>
      <w:r w:rsidR="0003223A" w:rsidRPr="00C83A39">
        <w:t xml:space="preserve"> год законом области об областном бюджете, и (или) в пределах лимитов бюджетных обязательств</w:t>
      </w:r>
      <w:r w:rsidR="00330441">
        <w:t xml:space="preserve">, </w:t>
      </w:r>
      <w:r w:rsidR="00330441" w:rsidRPr="00C83A39">
        <w:t>доведенных до министерства</w:t>
      </w:r>
      <w:r w:rsidR="00330441">
        <w:t>,</w:t>
      </w:r>
      <w:r w:rsidR="00330441" w:rsidRPr="00C83A39">
        <w:t xml:space="preserve"> </w:t>
      </w:r>
      <w:r w:rsidR="0003223A" w:rsidRPr="00C83A39">
        <w:t xml:space="preserve">в течение 3 </w:t>
      </w:r>
      <w:r w:rsidR="000A64D0">
        <w:t xml:space="preserve">рабочих </w:t>
      </w:r>
      <w:r w:rsidR="0003223A" w:rsidRPr="00C83A39">
        <w:t xml:space="preserve">дней после представления муниципальным образованием </w:t>
      </w:r>
      <w:r w:rsidR="000A64D0">
        <w:t xml:space="preserve">«Город Киров» </w:t>
      </w:r>
      <w:r w:rsidR="0003223A" w:rsidRPr="00C83A39">
        <w:t>документов, подтверждающих потребность в предоставлении субсидии.</w:t>
      </w:r>
    </w:p>
    <w:p w:rsidR="00414947" w:rsidRPr="00414947" w:rsidRDefault="000976E7" w:rsidP="00414947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t>9</w:t>
      </w:r>
      <w:r w:rsidR="00414947" w:rsidRPr="00414947">
        <w:t>. Для перечисления субсиди</w:t>
      </w:r>
      <w:r w:rsidR="00EA1C4F">
        <w:t>и</w:t>
      </w:r>
      <w:r w:rsidR="00414947" w:rsidRPr="00414947">
        <w:t xml:space="preserve"> на цели, указанные </w:t>
      </w:r>
      <w:r w:rsidR="00330441">
        <w:br/>
      </w:r>
      <w:r w:rsidR="00414947" w:rsidRPr="00414947">
        <w:t xml:space="preserve">в </w:t>
      </w:r>
      <w:hyperlink w:anchor="Par14" w:history="1">
        <w:r w:rsidR="00414947" w:rsidRPr="00414947">
          <w:rPr>
            <w:color w:val="000000" w:themeColor="text1"/>
          </w:rPr>
          <w:t>подпунктах 2.1</w:t>
        </w:r>
      </w:hyperlink>
      <w:r w:rsidR="00414947" w:rsidRPr="00414947">
        <w:rPr>
          <w:color w:val="000000" w:themeColor="text1"/>
        </w:rPr>
        <w:t xml:space="preserve"> </w:t>
      </w:r>
      <w:r w:rsidR="00677EFB" w:rsidRPr="00677EFB">
        <w:rPr>
          <w:color w:val="000000" w:themeColor="text1"/>
        </w:rPr>
        <w:t>–</w:t>
      </w:r>
      <w:r w:rsidR="00414947" w:rsidRPr="00414947">
        <w:rPr>
          <w:color w:val="000000" w:themeColor="text1"/>
        </w:rPr>
        <w:t xml:space="preserve"> </w:t>
      </w:r>
      <w:hyperlink w:anchor="Par16" w:history="1">
        <w:r w:rsidR="00414947" w:rsidRPr="00414947">
          <w:rPr>
            <w:color w:val="000000" w:themeColor="text1"/>
          </w:rPr>
          <w:t>2.</w:t>
        </w:r>
        <w:r w:rsidR="00A40F07">
          <w:rPr>
            <w:color w:val="000000" w:themeColor="text1"/>
          </w:rPr>
          <w:t>2</w:t>
        </w:r>
        <w:r w:rsidR="00414947" w:rsidRPr="00414947">
          <w:rPr>
            <w:color w:val="000000" w:themeColor="text1"/>
          </w:rPr>
          <w:t xml:space="preserve"> </w:t>
        </w:r>
      </w:hyperlink>
      <w:r w:rsidR="00414947" w:rsidRPr="00414947">
        <w:rPr>
          <w:color w:val="000000" w:themeColor="text1"/>
        </w:rPr>
        <w:t xml:space="preserve">настоящего Порядка, </w:t>
      </w:r>
      <w:r w:rsidR="00330441">
        <w:rPr>
          <w:color w:val="000000" w:themeColor="text1"/>
        </w:rPr>
        <w:t>администрация г</w:t>
      </w:r>
      <w:r w:rsidR="009921D7">
        <w:t>ород</w:t>
      </w:r>
      <w:r w:rsidR="00330441">
        <w:t>а</w:t>
      </w:r>
      <w:r w:rsidR="009921D7">
        <w:t xml:space="preserve"> Киров</w:t>
      </w:r>
      <w:r w:rsidR="00330441">
        <w:t>а пред</w:t>
      </w:r>
      <w:r w:rsidR="00414947" w:rsidRPr="00414947">
        <w:t>ставляет в министерство:</w:t>
      </w:r>
    </w:p>
    <w:p w:rsidR="00414947" w:rsidRPr="00414947" w:rsidRDefault="00414947" w:rsidP="00414947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414947">
        <w:t>копии заключенных муниципальных контрактов;</w:t>
      </w:r>
    </w:p>
    <w:p w:rsidR="00414947" w:rsidRPr="00414947" w:rsidRDefault="00414947" w:rsidP="00414947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414947">
        <w:t xml:space="preserve">бюджетную заявку </w:t>
      </w:r>
      <w:r w:rsidR="00330441">
        <w:t xml:space="preserve">о потребности в субсидии </w:t>
      </w:r>
      <w:r w:rsidR="001B2919">
        <w:t>с указанием размер</w:t>
      </w:r>
      <w:r w:rsidR="001C7D99">
        <w:t>а</w:t>
      </w:r>
      <w:r w:rsidR="001B2919">
        <w:t xml:space="preserve"> запрашиваемой субсидии </w:t>
      </w:r>
      <w:r w:rsidRPr="00414947">
        <w:t>по форме, установленной соглашением</w:t>
      </w:r>
      <w:r w:rsidR="003677BF">
        <w:t xml:space="preserve"> о предоставлении субсидии</w:t>
      </w:r>
      <w:r w:rsidRPr="00414947">
        <w:t>;</w:t>
      </w:r>
    </w:p>
    <w:p w:rsidR="003677BF" w:rsidRDefault="003677BF" w:rsidP="003677BF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t>информацию о наличии положительного результата проверки достоверности определения сметной стоимости отдельных видов работ и объектов в случаях и порядке, установленных Правительством Российской Федерации или Правительством Кировской области;</w:t>
      </w:r>
    </w:p>
    <w:p w:rsidR="00414947" w:rsidRDefault="00414947" w:rsidP="003677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 w:themeColor="text1"/>
        </w:rPr>
      </w:pPr>
      <w:r w:rsidRPr="00414947">
        <w:t>информацию о проведени</w:t>
      </w:r>
      <w:r w:rsidR="003677BF">
        <w:t>и</w:t>
      </w:r>
      <w:r w:rsidRPr="00414947">
        <w:t xml:space="preserve"> строительного контроля </w:t>
      </w:r>
      <w:r w:rsidR="003677BF">
        <w:t xml:space="preserve">в процессе </w:t>
      </w:r>
      <w:r w:rsidRPr="00414947">
        <w:t>строительств</w:t>
      </w:r>
      <w:r w:rsidR="003677BF">
        <w:t>а</w:t>
      </w:r>
      <w:r w:rsidRPr="00414947">
        <w:t xml:space="preserve"> (реконструкци</w:t>
      </w:r>
      <w:r w:rsidR="003677BF">
        <w:t>и</w:t>
      </w:r>
      <w:r w:rsidRPr="00414947">
        <w:t xml:space="preserve">) объектов, указанных </w:t>
      </w:r>
      <w:r w:rsidRPr="00414947">
        <w:rPr>
          <w:color w:val="000000" w:themeColor="text1"/>
        </w:rPr>
        <w:t xml:space="preserve">в </w:t>
      </w:r>
      <w:r w:rsidR="003677BF">
        <w:rPr>
          <w:color w:val="000000" w:themeColor="text1"/>
        </w:rPr>
        <w:br/>
      </w:r>
      <w:hyperlink w:anchor="Par14" w:history="1">
        <w:r w:rsidRPr="00414947">
          <w:rPr>
            <w:color w:val="000000" w:themeColor="text1"/>
          </w:rPr>
          <w:t>подпунктах 2.1</w:t>
        </w:r>
      </w:hyperlink>
      <w:r w:rsidRPr="00414947">
        <w:rPr>
          <w:color w:val="000000" w:themeColor="text1"/>
        </w:rPr>
        <w:t xml:space="preserve"> </w:t>
      </w:r>
      <w:r w:rsidR="00677EFB" w:rsidRPr="00677EFB">
        <w:rPr>
          <w:color w:val="000000" w:themeColor="text1"/>
        </w:rPr>
        <w:t>–</w:t>
      </w:r>
      <w:r w:rsidRPr="00414947">
        <w:rPr>
          <w:color w:val="000000" w:themeColor="text1"/>
        </w:rPr>
        <w:t xml:space="preserve"> </w:t>
      </w:r>
      <w:hyperlink w:anchor="Par16" w:history="1">
        <w:r w:rsidRPr="00414947">
          <w:rPr>
            <w:color w:val="000000" w:themeColor="text1"/>
          </w:rPr>
          <w:t>2.</w:t>
        </w:r>
        <w:r w:rsidR="00A40F07">
          <w:rPr>
            <w:color w:val="000000" w:themeColor="text1"/>
          </w:rPr>
          <w:t>2</w:t>
        </w:r>
        <w:r w:rsidRPr="00414947">
          <w:rPr>
            <w:color w:val="000000" w:themeColor="text1"/>
          </w:rPr>
          <w:t xml:space="preserve"> </w:t>
        </w:r>
      </w:hyperlink>
      <w:r w:rsidRPr="00414947">
        <w:rPr>
          <w:color w:val="000000" w:themeColor="text1"/>
        </w:rPr>
        <w:t>настоящего Порядка;</w:t>
      </w:r>
    </w:p>
    <w:p w:rsidR="00EE477C" w:rsidRPr="00414947" w:rsidRDefault="00EE477C" w:rsidP="004149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 w:themeColor="text1"/>
        </w:rPr>
      </w:pPr>
      <w:r>
        <w:t xml:space="preserve">информацию о заключенном муниципальном контракте с отметкой областного государственного учреждения, уполномоченного Правительством Кировской области на определение поставщиков (подрядчиков, исполнителей) в соответствии с </w:t>
      </w:r>
      <w:hyperlink r:id="rId9">
        <w:r w:rsidRPr="00850546">
          <w:rPr>
            <w:color w:val="000000" w:themeColor="text1"/>
          </w:rPr>
          <w:t>частью 7 статьи 26</w:t>
        </w:r>
      </w:hyperlink>
      <w:r w:rsidRPr="00850546">
        <w:rPr>
          <w:color w:val="000000" w:themeColor="text1"/>
        </w:rPr>
        <w:t xml:space="preserve"> Фе</w:t>
      </w:r>
      <w:r>
        <w:t xml:space="preserve">дерального закона </w:t>
      </w:r>
      <w:r>
        <w:br/>
      </w:r>
      <w:r>
        <w:lastRenderedPageBreak/>
        <w:t>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414947" w:rsidRPr="00414947" w:rsidRDefault="00414947" w:rsidP="00414947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414947">
        <w:t xml:space="preserve">документы, подтверждающие </w:t>
      </w:r>
      <w:r w:rsidR="00242E52">
        <w:t>возникновение денежных обязательств</w:t>
      </w:r>
      <w:r w:rsidRPr="00414947">
        <w:t>.</w:t>
      </w:r>
    </w:p>
    <w:p w:rsidR="00414947" w:rsidRPr="00414947" w:rsidRDefault="00414947" w:rsidP="00414947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414947">
        <w:t>1</w:t>
      </w:r>
      <w:r w:rsidR="000976E7">
        <w:t>0</w:t>
      </w:r>
      <w:r w:rsidRPr="00414947">
        <w:t xml:space="preserve">. Для перечисления субсидии на цели, указанные </w:t>
      </w:r>
      <w:r w:rsidRPr="00414947">
        <w:rPr>
          <w:color w:val="000000" w:themeColor="text1"/>
        </w:rPr>
        <w:t xml:space="preserve">в </w:t>
      </w:r>
      <w:hyperlink w:anchor="Par17" w:history="1">
        <w:r w:rsidRPr="00414947">
          <w:rPr>
            <w:color w:val="000000" w:themeColor="text1"/>
          </w:rPr>
          <w:t>подпункте 2.</w:t>
        </w:r>
        <w:r w:rsidR="00A40F07">
          <w:rPr>
            <w:color w:val="000000" w:themeColor="text1"/>
          </w:rPr>
          <w:t>3</w:t>
        </w:r>
        <w:r w:rsidRPr="00414947">
          <w:rPr>
            <w:color w:val="000000" w:themeColor="text1"/>
          </w:rPr>
          <w:t xml:space="preserve"> </w:t>
        </w:r>
      </w:hyperlink>
      <w:r w:rsidRPr="00414947">
        <w:rPr>
          <w:color w:val="000000" w:themeColor="text1"/>
        </w:rPr>
        <w:t xml:space="preserve">настоящего Порядка, </w:t>
      </w:r>
      <w:r w:rsidR="003677BF">
        <w:rPr>
          <w:color w:val="000000" w:themeColor="text1"/>
        </w:rPr>
        <w:t>администрация</w:t>
      </w:r>
      <w:r w:rsidRPr="00414947">
        <w:rPr>
          <w:color w:val="000000" w:themeColor="text1"/>
        </w:rPr>
        <w:t xml:space="preserve"> </w:t>
      </w:r>
      <w:r w:rsidR="003677BF">
        <w:rPr>
          <w:color w:val="000000" w:themeColor="text1"/>
        </w:rPr>
        <w:t>г</w:t>
      </w:r>
      <w:r w:rsidR="00EE477C">
        <w:rPr>
          <w:color w:val="000000" w:themeColor="text1"/>
        </w:rPr>
        <w:t>ород</w:t>
      </w:r>
      <w:r w:rsidR="003677BF">
        <w:rPr>
          <w:color w:val="000000" w:themeColor="text1"/>
        </w:rPr>
        <w:t>а</w:t>
      </w:r>
      <w:r w:rsidR="00EE477C">
        <w:rPr>
          <w:color w:val="000000" w:themeColor="text1"/>
        </w:rPr>
        <w:t xml:space="preserve"> Киров</w:t>
      </w:r>
      <w:r w:rsidR="003677BF">
        <w:rPr>
          <w:color w:val="000000" w:themeColor="text1"/>
        </w:rPr>
        <w:t>а</w:t>
      </w:r>
      <w:r w:rsidR="00EE477C">
        <w:rPr>
          <w:color w:val="000000" w:themeColor="text1"/>
        </w:rPr>
        <w:t xml:space="preserve"> </w:t>
      </w:r>
      <w:r w:rsidRPr="00414947">
        <w:rPr>
          <w:color w:val="000000" w:themeColor="text1"/>
        </w:rPr>
        <w:t>представляет</w:t>
      </w:r>
      <w:r w:rsidRPr="00414947">
        <w:t xml:space="preserve"> в министерство:</w:t>
      </w:r>
    </w:p>
    <w:p w:rsidR="00414947" w:rsidRPr="00414947" w:rsidRDefault="00414947" w:rsidP="00414947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414947">
        <w:t>копию соглашения с юридическим лицом на возмещение затрат по подключению (технологическому присоединению) объектов капитального строительства к сетям теплоснабжения, водоснабжения и водоотведения;</w:t>
      </w:r>
    </w:p>
    <w:p w:rsidR="00414947" w:rsidRPr="00414947" w:rsidRDefault="00414947" w:rsidP="00414947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414947">
        <w:t xml:space="preserve">бюджетную заявку </w:t>
      </w:r>
      <w:r w:rsidR="003677BF">
        <w:t xml:space="preserve">о потребности в субсидии </w:t>
      </w:r>
      <w:r w:rsidRPr="00414947">
        <w:t>с указанием размера запрашиваемой субсидии по форме, установленной соглашением</w:t>
      </w:r>
      <w:r w:rsidR="003677BF">
        <w:t xml:space="preserve"> о предоставлении субсидии</w:t>
      </w:r>
      <w:r w:rsidRPr="00414947">
        <w:t>;</w:t>
      </w:r>
    </w:p>
    <w:p w:rsidR="00414947" w:rsidRPr="00414947" w:rsidRDefault="00414947" w:rsidP="00414947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414947">
        <w:t>расчет размера средств на оплату договора о подключении (технологическом присоединении) объекта капитального строительства к сетям теплоснабжения, водоснабжения и водоотведения;</w:t>
      </w:r>
    </w:p>
    <w:p w:rsidR="00414947" w:rsidRPr="00414947" w:rsidRDefault="00414947" w:rsidP="00414947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414947">
        <w:t>копию договора о подключении (технологическом присоединении) объекта капитального строительства к сетям теплоснабжения, водоснабжения и водоотведения, в том числе график платежей по такому договору;</w:t>
      </w:r>
    </w:p>
    <w:p w:rsidR="00414947" w:rsidRDefault="00414947" w:rsidP="00414947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414947">
        <w:t>акт сверки взаиморасчетов, подписанный сторонами договора о подключении (технологическом присоединении) объекта капитального строительства к сетям теплоснабжения, водоснабжения и водоотведения.</w:t>
      </w:r>
    </w:p>
    <w:p w:rsidR="00EE477C" w:rsidRPr="00414947" w:rsidRDefault="009921D7" w:rsidP="00EE477C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t xml:space="preserve">11. </w:t>
      </w:r>
      <w:r w:rsidR="00EE477C" w:rsidRPr="00414947">
        <w:t>Субсиди</w:t>
      </w:r>
      <w:r w:rsidR="00EE477C">
        <w:t>я</w:t>
      </w:r>
      <w:r w:rsidR="00EE477C" w:rsidRPr="00414947">
        <w:t xml:space="preserve"> перечисля</w:t>
      </w:r>
      <w:r w:rsidR="00EE477C">
        <w:t>е</w:t>
      </w:r>
      <w:r w:rsidR="00EE477C" w:rsidRPr="00414947">
        <w:t>тся пропорционально кассовым расходам местн</w:t>
      </w:r>
      <w:r w:rsidR="00EE477C">
        <w:t>ого бюджета</w:t>
      </w:r>
      <w:r w:rsidR="00EE477C" w:rsidRPr="00414947">
        <w:t xml:space="preserve"> по соответствующим расходным обязательствам </w:t>
      </w:r>
      <w:r w:rsidR="00EE477C">
        <w:t>(проектам, объектам) на основании документов, подтверждающих возникновение денежных обязательств</w:t>
      </w:r>
      <w:r w:rsidR="00EE477C" w:rsidRPr="00414947">
        <w:t>.</w:t>
      </w:r>
    </w:p>
    <w:p w:rsidR="00AE3A37" w:rsidRDefault="00414947" w:rsidP="00AE3A37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317F40">
        <w:t>1</w:t>
      </w:r>
      <w:r w:rsidR="009921D7">
        <w:t>2</w:t>
      </w:r>
      <w:r w:rsidR="0029723F">
        <w:t xml:space="preserve">. </w:t>
      </w:r>
      <w:r w:rsidR="003677BF">
        <w:t>Администрация г</w:t>
      </w:r>
      <w:r w:rsidR="0029723F">
        <w:t>ород</w:t>
      </w:r>
      <w:r w:rsidR="003677BF">
        <w:t>а</w:t>
      </w:r>
      <w:r w:rsidR="0029723F">
        <w:t xml:space="preserve"> Киров</w:t>
      </w:r>
      <w:r w:rsidR="003677BF">
        <w:t>а пред</w:t>
      </w:r>
      <w:r w:rsidRPr="00317F40">
        <w:t>ставля</w:t>
      </w:r>
      <w:r w:rsidR="0029723F">
        <w:t>е</w:t>
      </w:r>
      <w:r w:rsidRPr="00317F40">
        <w:t xml:space="preserve">т в министерство </w:t>
      </w:r>
      <w:r w:rsidR="00AE3A37">
        <w:t>по формам, установленным согла</w:t>
      </w:r>
      <w:r w:rsidR="00D43368">
        <w:t>шением</w:t>
      </w:r>
      <w:r w:rsidR="003677BF">
        <w:t xml:space="preserve"> о предоставлении субсидии</w:t>
      </w:r>
      <w:r w:rsidR="00AE3A37">
        <w:t>, следующую отчетность:</w:t>
      </w:r>
    </w:p>
    <w:p w:rsidR="00D43368" w:rsidRDefault="00AE3A37" w:rsidP="00AE3A37">
      <w:pPr>
        <w:autoSpaceDE w:val="0"/>
        <w:autoSpaceDN w:val="0"/>
        <w:adjustRightInd w:val="0"/>
        <w:spacing w:after="0" w:line="360" w:lineRule="auto"/>
        <w:ind w:firstLine="540"/>
        <w:jc w:val="both"/>
      </w:pPr>
      <w:r>
        <w:lastRenderedPageBreak/>
        <w:t>по средствам субсидии, источником которой являются средства федерального бюджета</w:t>
      </w:r>
      <w:r w:rsidR="00D43368">
        <w:t>,</w:t>
      </w:r>
      <w:r>
        <w:t xml:space="preserve"> </w:t>
      </w:r>
      <w:r w:rsidR="00D43368" w:rsidRPr="00317F40">
        <w:t>в форме электронного документа в государственной интегрированной информационной системе управления общественными финансами «Электронный бюджет»</w:t>
      </w:r>
      <w:r w:rsidR="00D43368">
        <w:t>:</w:t>
      </w:r>
    </w:p>
    <w:p w:rsidR="00414947" w:rsidRDefault="00D43368" w:rsidP="00AE3A37">
      <w:pPr>
        <w:autoSpaceDE w:val="0"/>
        <w:autoSpaceDN w:val="0"/>
        <w:adjustRightInd w:val="0"/>
        <w:spacing w:after="0" w:line="360" w:lineRule="auto"/>
        <w:ind w:firstLine="540"/>
        <w:jc w:val="both"/>
      </w:pPr>
      <w:r w:rsidRPr="00317F40">
        <w:t>ежемесячно</w:t>
      </w:r>
      <w:r>
        <w:t>,</w:t>
      </w:r>
      <w:r w:rsidR="003677BF">
        <w:t xml:space="preserve"> не позднее 5</w:t>
      </w:r>
      <w:r w:rsidR="001C7D99">
        <w:t>-</w:t>
      </w:r>
      <w:r w:rsidR="001B2919">
        <w:t>го</w:t>
      </w:r>
      <w:r w:rsidRPr="00317F40">
        <w:t xml:space="preserve"> числа месяца, следующего за отчетным, и до 10.01.2025</w:t>
      </w:r>
      <w:r>
        <w:t xml:space="preserve"> отчет о расходах,</w:t>
      </w:r>
      <w:r w:rsidR="00414947" w:rsidRPr="00317F40">
        <w:t xml:space="preserve"> в целях софинансирования которых предоставляется субсидия, </w:t>
      </w:r>
    </w:p>
    <w:p w:rsidR="00EC0A08" w:rsidRDefault="003677BF" w:rsidP="00AE3A37">
      <w:pPr>
        <w:autoSpaceDE w:val="0"/>
        <w:autoSpaceDN w:val="0"/>
        <w:adjustRightInd w:val="0"/>
        <w:spacing w:after="0" w:line="360" w:lineRule="auto"/>
        <w:ind w:firstLine="540"/>
        <w:jc w:val="both"/>
      </w:pPr>
      <w:r>
        <w:t>не позднее 10.01.2025</w:t>
      </w:r>
      <w:r w:rsidR="00EC0A08">
        <w:t xml:space="preserve"> отчет о достижении результата использования субсидии за 2024 год;</w:t>
      </w:r>
    </w:p>
    <w:p w:rsidR="00EC0A08" w:rsidRDefault="00AE3A37" w:rsidP="00AE3A37">
      <w:pPr>
        <w:autoSpaceDE w:val="0"/>
        <w:autoSpaceDN w:val="0"/>
        <w:adjustRightInd w:val="0"/>
        <w:spacing w:after="0" w:line="360" w:lineRule="auto"/>
        <w:ind w:firstLine="540"/>
        <w:jc w:val="both"/>
      </w:pPr>
      <w:r>
        <w:t>по средствам субсидии, источником которой являются средства областного бюджета, в электронном виде (с приложением копии документа, созданной методом сканирования) с последующим представлением оригиналов документов</w:t>
      </w:r>
      <w:r w:rsidR="00EC0A08">
        <w:t>:</w:t>
      </w:r>
    </w:p>
    <w:p w:rsidR="00EC0A08" w:rsidRDefault="00EC0A08" w:rsidP="00EC0A08">
      <w:pPr>
        <w:autoSpaceDE w:val="0"/>
        <w:autoSpaceDN w:val="0"/>
        <w:adjustRightInd w:val="0"/>
        <w:spacing w:after="0" w:line="360" w:lineRule="auto"/>
        <w:ind w:firstLine="540"/>
        <w:jc w:val="both"/>
      </w:pPr>
      <w:r w:rsidRPr="00317F40">
        <w:t>ежемесячно</w:t>
      </w:r>
      <w:r>
        <w:t>,</w:t>
      </w:r>
      <w:r w:rsidR="003677BF">
        <w:t xml:space="preserve"> не позднее 5</w:t>
      </w:r>
      <w:r w:rsidR="001C7D99">
        <w:t>-</w:t>
      </w:r>
      <w:r w:rsidR="001B2919">
        <w:t>го</w:t>
      </w:r>
      <w:r w:rsidRPr="00317F40">
        <w:t xml:space="preserve"> числа месяца, следующего за отчетным, и до 10.01.2025</w:t>
      </w:r>
      <w:r>
        <w:t xml:space="preserve"> отчет о расходах,</w:t>
      </w:r>
      <w:r w:rsidRPr="00317F40">
        <w:t xml:space="preserve"> в целях софинансирования которых предоставляется субсидия, </w:t>
      </w:r>
    </w:p>
    <w:p w:rsidR="009921D7" w:rsidRPr="002D4635" w:rsidRDefault="003677BF" w:rsidP="00635452">
      <w:pPr>
        <w:autoSpaceDE w:val="0"/>
        <w:autoSpaceDN w:val="0"/>
        <w:adjustRightInd w:val="0"/>
        <w:spacing w:after="0" w:line="360" w:lineRule="auto"/>
        <w:ind w:firstLine="540"/>
        <w:jc w:val="both"/>
      </w:pPr>
      <w:r>
        <w:t>не позднее 10.01.2025</w:t>
      </w:r>
      <w:r w:rsidR="00EC0A08">
        <w:t xml:space="preserve"> отчет о достижении результата использования субсидии за 2024 год</w:t>
      </w:r>
      <w:r w:rsidR="009921D7" w:rsidRPr="002D4635">
        <w:t>.</w:t>
      </w:r>
    </w:p>
    <w:p w:rsidR="00414947" w:rsidRPr="002D4635" w:rsidRDefault="00414947" w:rsidP="00414947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2D4635">
        <w:t>1</w:t>
      </w:r>
      <w:r w:rsidR="009921D7">
        <w:t>3</w:t>
      </w:r>
      <w:r w:rsidRPr="002D4635">
        <w:t xml:space="preserve">. Министерство </w:t>
      </w:r>
      <w:r w:rsidR="001B153F" w:rsidRPr="002D4635">
        <w:t xml:space="preserve">обеспечивает </w:t>
      </w:r>
      <w:r w:rsidR="00635452">
        <w:t>соблюдение</w:t>
      </w:r>
      <w:r w:rsidR="00510742">
        <w:t xml:space="preserve"> получателем</w:t>
      </w:r>
      <w:r w:rsidRPr="002D4635">
        <w:t xml:space="preserve"> субсиди</w:t>
      </w:r>
      <w:r w:rsidR="002D4635" w:rsidRPr="002D4635">
        <w:t>и</w:t>
      </w:r>
      <w:r w:rsidRPr="002D4635">
        <w:t xml:space="preserve"> условий, целей и порядка, установленных при </w:t>
      </w:r>
      <w:r w:rsidR="003677BF">
        <w:t>ее</w:t>
      </w:r>
      <w:r w:rsidRPr="002D4635">
        <w:t xml:space="preserve"> предоставлении.</w:t>
      </w:r>
    </w:p>
    <w:p w:rsidR="00414947" w:rsidRPr="00414947" w:rsidRDefault="00414947" w:rsidP="00414947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2D4635">
        <w:t>1</w:t>
      </w:r>
      <w:r w:rsidR="009921D7">
        <w:t>4</w:t>
      </w:r>
      <w:r w:rsidRPr="002D4635">
        <w:t>. Органы</w:t>
      </w:r>
      <w:r w:rsidRPr="00414947">
        <w:t xml:space="preserve"> государственного финансового контроля </w:t>
      </w:r>
      <w:r w:rsidR="001B153F">
        <w:t>осуществляют</w:t>
      </w:r>
      <w:r w:rsidR="0029723F">
        <w:t xml:space="preserve"> проверку соблюдения получателем субсидии</w:t>
      </w:r>
      <w:r w:rsidRPr="00414947">
        <w:t xml:space="preserve"> условий, целей и порядка, установленных при </w:t>
      </w:r>
      <w:r w:rsidR="003677BF">
        <w:t>ее</w:t>
      </w:r>
      <w:r w:rsidRPr="00414947">
        <w:t xml:space="preserve"> предоставлении.</w:t>
      </w:r>
    </w:p>
    <w:p w:rsidR="00414947" w:rsidRDefault="00414947" w:rsidP="002D4635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414947">
        <w:t>1</w:t>
      </w:r>
      <w:r w:rsidR="009921D7">
        <w:t>5</w:t>
      </w:r>
      <w:r w:rsidRPr="00414947">
        <w:t>. Основаниями для применения мер</w:t>
      </w:r>
      <w:r w:rsidR="00317F40">
        <w:t xml:space="preserve"> ответственности к муниципальному образованию «Город Киров»</w:t>
      </w:r>
      <w:r w:rsidRPr="00414947">
        <w:t xml:space="preserve"> при невыполнении обязател</w:t>
      </w:r>
      <w:r w:rsidR="002D4635">
        <w:t>ьств, установленных соглашением</w:t>
      </w:r>
      <w:r w:rsidR="003677BF">
        <w:t xml:space="preserve"> о предоставлении субсидии</w:t>
      </w:r>
      <w:r w:rsidRPr="00414947">
        <w:t xml:space="preserve"> (далее </w:t>
      </w:r>
      <w:r w:rsidR="00677EFB">
        <w:t>–</w:t>
      </w:r>
      <w:r w:rsidRPr="00414947">
        <w:t xml:space="preserve"> меры ответственности), являются:</w:t>
      </w:r>
    </w:p>
    <w:p w:rsidR="00414947" w:rsidRPr="00414947" w:rsidRDefault="00635452" w:rsidP="00414947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t>недост</w:t>
      </w:r>
      <w:r w:rsidR="00510742">
        <w:t>ижение муниципальным образование</w:t>
      </w:r>
      <w:r>
        <w:t>м «Город Киров»</w:t>
      </w:r>
      <w:r w:rsidR="00414947" w:rsidRPr="00414947">
        <w:t xml:space="preserve"> значений результатов использования субсидии, предусмотр</w:t>
      </w:r>
      <w:r w:rsidR="004553D3">
        <w:t>енных соглашение</w:t>
      </w:r>
      <w:r w:rsidR="00414947" w:rsidRPr="00414947">
        <w:t>м</w:t>
      </w:r>
      <w:r w:rsidR="003677BF">
        <w:t xml:space="preserve"> о предоставлении субсидии</w:t>
      </w:r>
      <w:r w:rsidR="00414947" w:rsidRPr="00414947">
        <w:t>;</w:t>
      </w:r>
    </w:p>
    <w:p w:rsidR="00414947" w:rsidRDefault="00414947" w:rsidP="00414947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414947">
        <w:lastRenderedPageBreak/>
        <w:t>неиспол</w:t>
      </w:r>
      <w:r w:rsidR="00635452">
        <w:t>ьзование субсидии муниципальным образованием «Город Киров»</w:t>
      </w:r>
      <w:r w:rsidRPr="00414947">
        <w:t>.</w:t>
      </w:r>
    </w:p>
    <w:p w:rsidR="00FB798B" w:rsidRDefault="00CE66F5" w:rsidP="00FB798B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t xml:space="preserve">В случае софинансирования из федерального бюджета </w:t>
      </w:r>
      <w:r w:rsidR="001B2919">
        <w:t xml:space="preserve">расходных </w:t>
      </w:r>
      <w:r>
        <w:t xml:space="preserve">обязательств Кировской области по предоставлению субсидии в целях оказания финансовой поддержки выполнения органом местного самоуправления </w:t>
      </w:r>
      <w:r w:rsidR="001C7D99">
        <w:t>муниципального образования</w:t>
      </w:r>
      <w:r w:rsidR="001B2919">
        <w:t xml:space="preserve"> «Город Киров» </w:t>
      </w:r>
      <w:r>
        <w:t>полномочий</w:t>
      </w:r>
      <w:r w:rsidR="00FB798B">
        <w:t xml:space="preserve"> по решению вопросов местного значения основания и порядок применения мер ответственности должны соответствовать основаниям и порядкам применения мер ответственности, установленным правилами предоставления и распределения субсидий из федерального бюджета бюджетам субъектов Российской Федерации и (или) соответствующими соглашениями о предоставлении средств бюджету субъекта Российской Федерации, заключенными с федеральными органами исполнительной власти.</w:t>
      </w:r>
    </w:p>
    <w:p w:rsidR="00414947" w:rsidRPr="00414947" w:rsidRDefault="00AF0C62" w:rsidP="00AF0C62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E433CE">
        <w:t>В случае предоставления средств</w:t>
      </w:r>
      <w:r>
        <w:t xml:space="preserve"> из областного бюджета </w:t>
      </w:r>
      <w:r w:rsidR="00CE66F5">
        <w:t xml:space="preserve">на софинансирование </w:t>
      </w:r>
      <w:r>
        <w:t xml:space="preserve">расходных обязательств Кировской области по предоставлению субсидии в целях оказания финансовой поддержки выполнения </w:t>
      </w:r>
      <w:r w:rsidR="00CE66F5">
        <w:t>органом местного самоуправления</w:t>
      </w:r>
      <w:r w:rsidR="001C7D99">
        <w:t xml:space="preserve"> муниципального образования</w:t>
      </w:r>
      <w:r w:rsidR="00D8746D">
        <w:t xml:space="preserve"> «Город Киров»</w:t>
      </w:r>
      <w:r>
        <w:t xml:space="preserve"> полномочий по решению вопросов местного значения</w:t>
      </w:r>
      <w:r w:rsidR="004553D3" w:rsidRPr="00414947">
        <w:t xml:space="preserve"> </w:t>
      </w:r>
      <w:r w:rsidR="001C7D99">
        <w:t xml:space="preserve">применение </w:t>
      </w:r>
      <w:r w:rsidR="004553D3" w:rsidRPr="00414947">
        <w:t>мер</w:t>
      </w:r>
      <w:r w:rsidR="004553D3">
        <w:t xml:space="preserve"> ответственности </w:t>
      </w:r>
      <w:r w:rsidR="00414947" w:rsidRPr="00414947">
        <w:t>осуществля</w:t>
      </w:r>
      <w:r w:rsidR="001C7D99">
        <w:t>е</w:t>
      </w:r>
      <w:r w:rsidR="00414947" w:rsidRPr="00414947">
        <w:t>тся в следующем порядке:</w:t>
      </w:r>
    </w:p>
    <w:p w:rsidR="00992F55" w:rsidRDefault="00414947" w:rsidP="00992F55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414947">
        <w:t>1</w:t>
      </w:r>
      <w:r w:rsidR="009921D7">
        <w:t>5</w:t>
      </w:r>
      <w:r w:rsidRPr="00414947">
        <w:t>.1. В случае установления фактов недостижения значений ре</w:t>
      </w:r>
      <w:r w:rsidR="0029723F">
        <w:t>зультатов использования субсидии</w:t>
      </w:r>
      <w:r w:rsidRPr="00414947">
        <w:t xml:space="preserve"> </w:t>
      </w:r>
      <w:r w:rsidR="004A1FC1">
        <w:t xml:space="preserve">по состоянию на 31.12.2024 </w:t>
      </w:r>
      <w:r w:rsidR="004A1FC1">
        <w:br/>
      </w:r>
      <w:r w:rsidRPr="00414947">
        <w:t>на основании отчетов и сведени</w:t>
      </w:r>
      <w:r w:rsidR="0029723F">
        <w:t>й, представляемых муниципальным образованием «Город Киров»</w:t>
      </w:r>
      <w:r w:rsidRPr="00414947">
        <w:t xml:space="preserve">, министерство в срок до </w:t>
      </w:r>
      <w:r w:rsidR="004A1FC1">
        <w:t>0</w:t>
      </w:r>
      <w:r w:rsidRPr="00414947">
        <w:t>1</w:t>
      </w:r>
      <w:r w:rsidR="004A1FC1">
        <w:t>.04.2025</w:t>
      </w:r>
      <w:r w:rsidRPr="00414947">
        <w:t xml:space="preserve"> </w:t>
      </w:r>
      <w:r w:rsidR="0029723F">
        <w:t>направляет администрации</w:t>
      </w:r>
      <w:r w:rsidRPr="00414947">
        <w:t xml:space="preserve"> </w:t>
      </w:r>
      <w:r w:rsidR="00CE66F5">
        <w:t>г</w:t>
      </w:r>
      <w:r w:rsidR="0029723F">
        <w:t>ород</w:t>
      </w:r>
      <w:r w:rsidR="00CE66F5">
        <w:t>а</w:t>
      </w:r>
      <w:r w:rsidR="0029723F">
        <w:t xml:space="preserve"> Киров</w:t>
      </w:r>
      <w:r w:rsidR="00CE66F5">
        <w:t>а</w:t>
      </w:r>
      <w:r w:rsidRPr="00414947">
        <w:t xml:space="preserve"> </w:t>
      </w:r>
      <w:r w:rsidR="00992F55">
        <w:t>требовани</w:t>
      </w:r>
      <w:r w:rsidR="00CE66F5">
        <w:t>е</w:t>
      </w:r>
      <w:r w:rsidR="00992F55">
        <w:t xml:space="preserve"> о возврате средств местн</w:t>
      </w:r>
      <w:r w:rsidR="0029723F">
        <w:t>ого бюджета</w:t>
      </w:r>
      <w:r w:rsidR="00992F55">
        <w:t xml:space="preserve"> в доход областного бюджета в срок до 20</w:t>
      </w:r>
      <w:r w:rsidR="000D34A5">
        <w:t>.04.2025</w:t>
      </w:r>
      <w:r w:rsidR="00992F55">
        <w:t>.</w:t>
      </w:r>
    </w:p>
    <w:p w:rsidR="00414947" w:rsidRDefault="00414947" w:rsidP="00414947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414947">
        <w:t>1</w:t>
      </w:r>
      <w:r w:rsidR="009921D7">
        <w:t>5</w:t>
      </w:r>
      <w:r w:rsidRPr="00414947">
        <w:t xml:space="preserve">.2. Министерство до </w:t>
      </w:r>
      <w:r w:rsidR="000D34A5">
        <w:t>0</w:t>
      </w:r>
      <w:r w:rsidRPr="00414947">
        <w:t>1</w:t>
      </w:r>
      <w:r w:rsidR="000D34A5">
        <w:t>.05.2025</w:t>
      </w:r>
      <w:r w:rsidRPr="00414947">
        <w:t xml:space="preserve"> представляет в министерство финансов Кировской области информацию о возв</w:t>
      </w:r>
      <w:r w:rsidR="000D34A5">
        <w:t>рате (невозврате) муниципальным образованием «Город Киров»</w:t>
      </w:r>
      <w:r w:rsidRPr="00414947">
        <w:t xml:space="preserve"> средств местн</w:t>
      </w:r>
      <w:r w:rsidR="000D34A5">
        <w:t>ого бюджета</w:t>
      </w:r>
      <w:r w:rsidRPr="00414947">
        <w:t xml:space="preserve"> в доход областного бюджета в установленный срок.</w:t>
      </w:r>
    </w:p>
    <w:p w:rsidR="00414947" w:rsidRDefault="00414947" w:rsidP="00414947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414947">
        <w:lastRenderedPageBreak/>
        <w:t>1</w:t>
      </w:r>
      <w:r w:rsidR="009921D7">
        <w:t>5</w:t>
      </w:r>
      <w:r w:rsidRPr="00414947">
        <w:t>.3. В случае установления фактов недостижения значений результатов использования субсиди</w:t>
      </w:r>
      <w:r w:rsidR="004A1FC1">
        <w:t>и</w:t>
      </w:r>
      <w:r w:rsidRPr="00414947">
        <w:t xml:space="preserve"> по результатам осуществления государственного финансового контроля министерство финансов Кировской о</w:t>
      </w:r>
      <w:r w:rsidR="000D34A5">
        <w:t xml:space="preserve">бласти направляет администрации </w:t>
      </w:r>
      <w:r w:rsidR="00CE66F5">
        <w:t>г</w:t>
      </w:r>
      <w:r w:rsidR="000D34A5">
        <w:t>ород</w:t>
      </w:r>
      <w:r w:rsidR="00CE66F5">
        <w:t>а</w:t>
      </w:r>
      <w:r w:rsidR="000D34A5">
        <w:t xml:space="preserve"> Киров</w:t>
      </w:r>
      <w:r w:rsidR="00CE66F5">
        <w:t>а</w:t>
      </w:r>
      <w:r w:rsidRPr="00414947">
        <w:t xml:space="preserve"> требо</w:t>
      </w:r>
      <w:r w:rsidR="000D34A5">
        <w:t>вани</w:t>
      </w:r>
      <w:r w:rsidR="00CE66F5">
        <w:t>е</w:t>
      </w:r>
      <w:r w:rsidR="000D34A5">
        <w:t xml:space="preserve"> о возврате средств местного бюджета</w:t>
      </w:r>
      <w:r w:rsidRPr="00414947">
        <w:t xml:space="preserve"> в доход областного бюджета в указанны</w:t>
      </w:r>
      <w:r w:rsidR="00CE66F5">
        <w:t>й</w:t>
      </w:r>
      <w:r w:rsidRPr="00414947">
        <w:t xml:space="preserve"> в данн</w:t>
      </w:r>
      <w:r w:rsidR="00CE66F5">
        <w:t>ом</w:t>
      </w:r>
      <w:r w:rsidRPr="00414947">
        <w:t xml:space="preserve"> требовани</w:t>
      </w:r>
      <w:r w:rsidR="00CE66F5">
        <w:t>и</w:t>
      </w:r>
      <w:r w:rsidRPr="00414947">
        <w:t xml:space="preserve"> срок.</w:t>
      </w:r>
    </w:p>
    <w:p w:rsidR="00414947" w:rsidRDefault="00414947" w:rsidP="00414947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414947">
        <w:t>1</w:t>
      </w:r>
      <w:r w:rsidR="009921D7">
        <w:t>5</w:t>
      </w:r>
      <w:r w:rsidRPr="00414947">
        <w:t>.4. Объем средств, подлежащий в</w:t>
      </w:r>
      <w:r w:rsidR="000D34A5">
        <w:t xml:space="preserve">озврату из местного бюджета </w:t>
      </w:r>
      <w:r w:rsidRPr="00414947">
        <w:t xml:space="preserve">в доход областного бюджета </w:t>
      </w:r>
      <w:r w:rsidR="00CE66F5">
        <w:t>(</w:t>
      </w:r>
      <w:r w:rsidR="000D34A5">
        <w:rPr>
          <w:lang w:val="en-US"/>
        </w:rPr>
        <w:t>V</w:t>
      </w:r>
      <w:r w:rsidR="000D34A5">
        <w:rPr>
          <w:vertAlign w:val="superscript"/>
          <w:lang w:val="en-US"/>
        </w:rPr>
        <w:t>B</w:t>
      </w:r>
      <w:r w:rsidR="00CE66F5">
        <w:t>)</w:t>
      </w:r>
      <w:r w:rsidRPr="00414947">
        <w:t>, определяется по каждому мероприятию, по которому не достигнут результат использования субсидии и в целях софинансирования которого предоставляется субсидия, и рассчитывается по формуле:</w:t>
      </w:r>
    </w:p>
    <w:p w:rsidR="007111F5" w:rsidRPr="00414947" w:rsidRDefault="007111F5" w:rsidP="00AE3A37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7111F5" w:rsidRDefault="007111F5" w:rsidP="007111F5">
      <w:pPr>
        <w:pStyle w:val="ConsPlusNormal"/>
        <w:spacing w:line="360" w:lineRule="auto"/>
        <w:jc w:val="center"/>
      </w:pPr>
      <w:r>
        <w:rPr>
          <w:lang w:val="en-US"/>
        </w:rPr>
        <w:t>V</w:t>
      </w:r>
      <w:r>
        <w:rPr>
          <w:vertAlign w:val="superscript"/>
          <w:lang w:val="en-US"/>
        </w:rPr>
        <w:t>B</w:t>
      </w:r>
      <w:r>
        <w:t xml:space="preserve">= </w:t>
      </w:r>
      <w:r>
        <w:rPr>
          <w:lang w:val="en-US"/>
        </w:rPr>
        <w:t>V</w:t>
      </w:r>
      <w:r>
        <w:rPr>
          <w:vertAlign w:val="superscript"/>
          <w:lang w:val="en-US"/>
        </w:rPr>
        <w:t>S</w:t>
      </w:r>
      <w:r>
        <w:rPr>
          <w:vertAlign w:val="superscript"/>
        </w:rPr>
        <w:t xml:space="preserve"> </w:t>
      </w:r>
      <w:r>
        <w:t xml:space="preserve">х </w:t>
      </w:r>
      <w:r>
        <w:rPr>
          <w:lang w:val="en-US"/>
        </w:rPr>
        <w:t>k</w:t>
      </w:r>
      <w:r>
        <w:t>, где:</w:t>
      </w:r>
    </w:p>
    <w:p w:rsidR="00414947" w:rsidRPr="00414947" w:rsidRDefault="00414947" w:rsidP="00677EFB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414947" w:rsidRPr="00414947" w:rsidRDefault="007111F5" w:rsidP="00414947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rPr>
          <w:lang w:val="en-US"/>
        </w:rPr>
        <w:t>V</w:t>
      </w:r>
      <w:r>
        <w:rPr>
          <w:vertAlign w:val="superscript"/>
          <w:lang w:val="en-US"/>
        </w:rPr>
        <w:t>S</w:t>
      </w:r>
      <w:r>
        <w:t xml:space="preserve"> </w:t>
      </w:r>
      <w:r w:rsidR="00677EFB">
        <w:t>–</w:t>
      </w:r>
      <w:r w:rsidR="00414947" w:rsidRPr="00414947">
        <w:t xml:space="preserve"> объем субсидии, направляемой на реализацию соответствующего мероприятия, перечисленной местному бюджету в </w:t>
      </w:r>
      <w:r w:rsidR="004A1FC1">
        <w:t xml:space="preserve">2024 </w:t>
      </w:r>
      <w:r w:rsidR="00414947" w:rsidRPr="00414947">
        <w:t xml:space="preserve">году, без учета размера остатка субсидии, не использованного по состоянию на </w:t>
      </w:r>
      <w:r w:rsidR="000D34A5">
        <w:t>0</w:t>
      </w:r>
      <w:r w:rsidR="00414947" w:rsidRPr="00414947">
        <w:t>1</w:t>
      </w:r>
      <w:r w:rsidR="000D34A5">
        <w:t>.01.2024</w:t>
      </w:r>
      <w:r w:rsidR="00414947" w:rsidRPr="00414947">
        <w:t>, потребность в котором не подтверждена министерством;</w:t>
      </w:r>
    </w:p>
    <w:p w:rsidR="00414947" w:rsidRPr="00414947" w:rsidRDefault="00414947" w:rsidP="00414947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414947">
        <w:t xml:space="preserve">k </w:t>
      </w:r>
      <w:r w:rsidR="00677EFB">
        <w:t>–</w:t>
      </w:r>
      <w:r w:rsidRPr="00414947">
        <w:t xml:space="preserve"> коэффициент, равный 0,01 (коэффициент, равный 0,005, при предоставлении субсиди</w:t>
      </w:r>
      <w:r w:rsidR="004A1FC1">
        <w:t>и</w:t>
      </w:r>
      <w:r w:rsidRPr="00414947">
        <w:t xml:space="preserve"> на строительство и реконструкцию объектов капитального строительства муниципальной собственности).</w:t>
      </w:r>
    </w:p>
    <w:p w:rsidR="00414947" w:rsidRPr="00414947" w:rsidRDefault="00414947" w:rsidP="00414947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414947">
        <w:t>1</w:t>
      </w:r>
      <w:r w:rsidR="009921D7">
        <w:t>5</w:t>
      </w:r>
      <w:r w:rsidRPr="00414947">
        <w:t>.5. Если получателями субсиди</w:t>
      </w:r>
      <w:r w:rsidR="000D34A5">
        <w:t>и</w:t>
      </w:r>
      <w:r w:rsidRPr="00414947">
        <w:t xml:space="preserve"> в порядке и на основании документов, </w:t>
      </w:r>
      <w:r w:rsidR="00CE66F5">
        <w:t>которые установлены</w:t>
      </w:r>
      <w:r w:rsidRPr="00414947">
        <w:t xml:space="preserve"> муниципальными контрактами (договорами), в целях софинансирования которых предоставля</w:t>
      </w:r>
      <w:r w:rsidR="000D34A5">
        <w:t>е</w:t>
      </w:r>
      <w:r w:rsidRPr="00414947">
        <w:t>тся субсиди</w:t>
      </w:r>
      <w:r w:rsidR="000D34A5">
        <w:t>я</w:t>
      </w:r>
      <w:r w:rsidRPr="00414947">
        <w:t>, работы (услуги), не соответствующие условиям таких муниципальных контрактов (договоров), не приняты, то установленные настоящим Порядком меры ответственности не применяются.</w:t>
      </w:r>
    </w:p>
    <w:p w:rsidR="00414947" w:rsidRPr="00414947" w:rsidRDefault="00414947" w:rsidP="00414947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414947">
        <w:t>1</w:t>
      </w:r>
      <w:r w:rsidR="009921D7">
        <w:t>5</w:t>
      </w:r>
      <w:r w:rsidR="000D34A5">
        <w:t>.6. Если муниципальным образованием «Город Киров» средства местного бюджета</w:t>
      </w:r>
      <w:r w:rsidRPr="00414947">
        <w:t xml:space="preserve"> в доход областного бюджета не возвращены, министерство финансов Кировской области приостанавливает </w:t>
      </w:r>
      <w:r w:rsidRPr="00414947">
        <w:lastRenderedPageBreak/>
        <w:t xml:space="preserve">предоставление межбюджетных трансфертов из областного бюджета </w:t>
      </w:r>
      <w:r w:rsidR="004A1FC1">
        <w:br/>
      </w:r>
      <w:r w:rsidRPr="00414947">
        <w:t>(за исключением субвенц</w:t>
      </w:r>
      <w:r w:rsidR="000D34A5">
        <w:t xml:space="preserve">ий) до исполнения муниципальным образованием «Город Киров» </w:t>
      </w:r>
      <w:r w:rsidRPr="00414947">
        <w:t>требо</w:t>
      </w:r>
      <w:r w:rsidR="000D34A5">
        <w:t>вани</w:t>
      </w:r>
      <w:r w:rsidR="00CE66F5">
        <w:t>я</w:t>
      </w:r>
      <w:r w:rsidR="000D34A5">
        <w:t xml:space="preserve"> о возврате средств местного бюджета</w:t>
      </w:r>
      <w:r w:rsidRPr="00414947">
        <w:t xml:space="preserve"> в доход областного бюджета.</w:t>
      </w:r>
    </w:p>
    <w:p w:rsidR="00414947" w:rsidRPr="00414947" w:rsidRDefault="00414947" w:rsidP="00414947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414947">
        <w:t>1</w:t>
      </w:r>
      <w:r w:rsidR="009921D7">
        <w:t>5</w:t>
      </w:r>
      <w:r w:rsidR="000D34A5">
        <w:t>.</w:t>
      </w:r>
      <w:r w:rsidR="00635452">
        <w:t>7</w:t>
      </w:r>
      <w:r w:rsidR="000D34A5">
        <w:t>. В случае если муниципальным образованием «Город Киров»</w:t>
      </w:r>
      <w:r w:rsidRPr="00414947">
        <w:t xml:space="preserve"> по состоянию на 31</w:t>
      </w:r>
      <w:r w:rsidR="000D34A5">
        <w:t xml:space="preserve">.12.2024 </w:t>
      </w:r>
      <w:r w:rsidRPr="00414947">
        <w:t>субсиди</w:t>
      </w:r>
      <w:r w:rsidR="000D34A5">
        <w:t>я</w:t>
      </w:r>
      <w:r w:rsidRPr="00414947">
        <w:t xml:space="preserve"> не использован</w:t>
      </w:r>
      <w:r w:rsidR="000D34A5">
        <w:t>а</w:t>
      </w:r>
      <w:r w:rsidRPr="00414947">
        <w:t xml:space="preserve"> в размере,</w:t>
      </w:r>
      <w:r w:rsidR="00B4477B">
        <w:t xml:space="preserve"> установленном законом</w:t>
      </w:r>
      <w:r w:rsidRPr="00414947">
        <w:t xml:space="preserve"> области об областном бюджете, министерство в срок до </w:t>
      </w:r>
      <w:r w:rsidR="000D34A5">
        <w:t>0</w:t>
      </w:r>
      <w:r w:rsidRPr="00414947">
        <w:t>1</w:t>
      </w:r>
      <w:r w:rsidR="000D34A5">
        <w:t>.02.2025</w:t>
      </w:r>
      <w:r w:rsidRPr="00414947">
        <w:t xml:space="preserve"> направляет глав</w:t>
      </w:r>
      <w:r w:rsidR="000D34A5">
        <w:t>е</w:t>
      </w:r>
      <w:r w:rsidRPr="00414947">
        <w:t xml:space="preserve"> администраци</w:t>
      </w:r>
      <w:r w:rsidR="000D34A5">
        <w:t>и</w:t>
      </w:r>
      <w:r w:rsidRPr="00414947">
        <w:t xml:space="preserve"> </w:t>
      </w:r>
      <w:r w:rsidR="00CE66F5">
        <w:t>г</w:t>
      </w:r>
      <w:r w:rsidR="000D34A5">
        <w:t>ород</w:t>
      </w:r>
      <w:r w:rsidR="00CE66F5">
        <w:t>а</w:t>
      </w:r>
      <w:r w:rsidR="000D34A5">
        <w:t xml:space="preserve"> Киров</w:t>
      </w:r>
      <w:r w:rsidR="00CE66F5">
        <w:t>а</w:t>
      </w:r>
      <w:r w:rsidR="000D34A5">
        <w:t xml:space="preserve"> </w:t>
      </w:r>
      <w:r w:rsidRPr="00414947">
        <w:t>уведомлени</w:t>
      </w:r>
      <w:r w:rsidR="000D34A5">
        <w:t>е</w:t>
      </w:r>
      <w:r w:rsidRPr="00414947">
        <w:t xml:space="preserve"> о необходимости применения меры дисциплинарной ответственности в соответствии с законодательством Российской Федерации в отношении должностных лиц, чьи действия (бездействие) привели к неиспользованию субсиди</w:t>
      </w:r>
      <w:r w:rsidR="00CE66F5">
        <w:t>и</w:t>
      </w:r>
      <w:r w:rsidRPr="00414947">
        <w:t>.</w:t>
      </w:r>
    </w:p>
    <w:p w:rsidR="00126E42" w:rsidRPr="00414947" w:rsidRDefault="00126E42" w:rsidP="00126E42">
      <w:pPr>
        <w:spacing w:after="0" w:line="360" w:lineRule="auto"/>
        <w:jc w:val="center"/>
      </w:pPr>
      <w:r>
        <w:t>___________</w:t>
      </w:r>
    </w:p>
    <w:sectPr w:rsidR="00126E42" w:rsidRPr="00414947" w:rsidSect="00E433CE">
      <w:headerReference w:type="default" r:id="rId10"/>
      <w:headerReference w:type="first" r:id="rId11"/>
      <w:pgSz w:w="11906" w:h="16838"/>
      <w:pgMar w:top="1418" w:right="851" w:bottom="993" w:left="1701" w:header="0" w:footer="0" w:gutter="0"/>
      <w:pgNumType w:start="1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2BCB" w:rsidRDefault="00D92BCB" w:rsidP="00677EFB">
      <w:pPr>
        <w:spacing w:after="0" w:line="240" w:lineRule="auto"/>
      </w:pPr>
      <w:r>
        <w:separator/>
      </w:r>
    </w:p>
  </w:endnote>
  <w:endnote w:type="continuationSeparator" w:id="0">
    <w:p w:rsidR="00D92BCB" w:rsidRDefault="00D92BCB" w:rsidP="00677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BCB" w:rsidRDefault="00D92BCB" w:rsidP="00677EFB">
      <w:pPr>
        <w:spacing w:after="0" w:line="240" w:lineRule="auto"/>
      </w:pPr>
      <w:r>
        <w:separator/>
      </w:r>
    </w:p>
  </w:footnote>
  <w:footnote w:type="continuationSeparator" w:id="0">
    <w:p w:rsidR="00D92BCB" w:rsidRDefault="00D92BCB" w:rsidP="00677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8998844"/>
      <w:docPartObj>
        <w:docPartGallery w:val="Page Numbers (Top of Page)"/>
        <w:docPartUnique/>
      </w:docPartObj>
    </w:sdtPr>
    <w:sdtEndPr/>
    <w:sdtContent>
      <w:p w:rsidR="00E433CE" w:rsidRDefault="00E433CE">
        <w:pPr>
          <w:pStyle w:val="a5"/>
          <w:jc w:val="center"/>
        </w:pPr>
      </w:p>
      <w:p w:rsidR="00E433CE" w:rsidRDefault="00E433CE">
        <w:pPr>
          <w:pStyle w:val="a5"/>
          <w:jc w:val="center"/>
        </w:pPr>
      </w:p>
      <w:p w:rsidR="00E433CE" w:rsidRDefault="00D92BC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5015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3677BF" w:rsidRDefault="003677B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8339205"/>
      <w:docPartObj>
        <w:docPartGallery w:val="Page Numbers (Top of Page)"/>
        <w:docPartUnique/>
      </w:docPartObj>
    </w:sdtPr>
    <w:sdtEndPr/>
    <w:sdtContent>
      <w:p w:rsidR="003677BF" w:rsidRDefault="003677BF">
        <w:pPr>
          <w:pStyle w:val="a5"/>
          <w:jc w:val="center"/>
        </w:pPr>
      </w:p>
      <w:p w:rsidR="003677BF" w:rsidRDefault="003677BF">
        <w:pPr>
          <w:pStyle w:val="a5"/>
          <w:jc w:val="center"/>
        </w:pPr>
      </w:p>
      <w:p w:rsidR="003677BF" w:rsidRDefault="00D92BCB">
        <w:pPr>
          <w:pStyle w:val="a5"/>
          <w:jc w:val="center"/>
        </w:pPr>
        <w:r>
          <w:fldChar w:fldCharType="begin"/>
        </w:r>
        <w:r>
          <w:instrText xml:space="preserve"> PAGE   \* MERGEFORMA</w:instrText>
        </w:r>
        <w:r>
          <w:instrText xml:space="preserve">T </w:instrText>
        </w:r>
        <w:r>
          <w:fldChar w:fldCharType="separate"/>
        </w:r>
        <w:r w:rsidR="004F5015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3677BF" w:rsidRDefault="003677B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4947"/>
    <w:rsid w:val="0003223A"/>
    <w:rsid w:val="00092DE5"/>
    <w:rsid w:val="000976E7"/>
    <w:rsid w:val="000A64D0"/>
    <w:rsid w:val="000D34A5"/>
    <w:rsid w:val="000F4B3D"/>
    <w:rsid w:val="00126E42"/>
    <w:rsid w:val="00141FFE"/>
    <w:rsid w:val="0017292D"/>
    <w:rsid w:val="00172ED5"/>
    <w:rsid w:val="001B153F"/>
    <w:rsid w:val="001B2919"/>
    <w:rsid w:val="001C7D99"/>
    <w:rsid w:val="0024244E"/>
    <w:rsid w:val="00242E52"/>
    <w:rsid w:val="00250379"/>
    <w:rsid w:val="002806AE"/>
    <w:rsid w:val="0029723F"/>
    <w:rsid w:val="002C52B3"/>
    <w:rsid w:val="002D4635"/>
    <w:rsid w:val="0030298A"/>
    <w:rsid w:val="00317F40"/>
    <w:rsid w:val="00330441"/>
    <w:rsid w:val="00337A7A"/>
    <w:rsid w:val="00352E65"/>
    <w:rsid w:val="003677BF"/>
    <w:rsid w:val="003A636C"/>
    <w:rsid w:val="003B39E6"/>
    <w:rsid w:val="003B7EDB"/>
    <w:rsid w:val="003D102C"/>
    <w:rsid w:val="003E2D3A"/>
    <w:rsid w:val="003F32AE"/>
    <w:rsid w:val="00414947"/>
    <w:rsid w:val="00442A90"/>
    <w:rsid w:val="004530F1"/>
    <w:rsid w:val="00454EEC"/>
    <w:rsid w:val="004553D3"/>
    <w:rsid w:val="00466AE9"/>
    <w:rsid w:val="0048179D"/>
    <w:rsid w:val="00490D23"/>
    <w:rsid w:val="004A1FC1"/>
    <w:rsid w:val="004F5015"/>
    <w:rsid w:val="004F63C9"/>
    <w:rsid w:val="00505191"/>
    <w:rsid w:val="005054A8"/>
    <w:rsid w:val="00510742"/>
    <w:rsid w:val="00525E0A"/>
    <w:rsid w:val="005503C4"/>
    <w:rsid w:val="00555810"/>
    <w:rsid w:val="00577486"/>
    <w:rsid w:val="0058104C"/>
    <w:rsid w:val="005A0B9D"/>
    <w:rsid w:val="005E7FF7"/>
    <w:rsid w:val="006153D6"/>
    <w:rsid w:val="0061698B"/>
    <w:rsid w:val="00620BCF"/>
    <w:rsid w:val="0062469E"/>
    <w:rsid w:val="00635121"/>
    <w:rsid w:val="00635452"/>
    <w:rsid w:val="00677EFB"/>
    <w:rsid w:val="00686657"/>
    <w:rsid w:val="00696223"/>
    <w:rsid w:val="006B2420"/>
    <w:rsid w:val="006B3238"/>
    <w:rsid w:val="006C1917"/>
    <w:rsid w:val="006E6B2C"/>
    <w:rsid w:val="007101CD"/>
    <w:rsid w:val="007111F5"/>
    <w:rsid w:val="00742F01"/>
    <w:rsid w:val="00746711"/>
    <w:rsid w:val="00752354"/>
    <w:rsid w:val="00757DBC"/>
    <w:rsid w:val="00765AD3"/>
    <w:rsid w:val="0078369E"/>
    <w:rsid w:val="007D265F"/>
    <w:rsid w:val="007D5FB2"/>
    <w:rsid w:val="007F73BC"/>
    <w:rsid w:val="00857134"/>
    <w:rsid w:val="008A195A"/>
    <w:rsid w:val="008E6C32"/>
    <w:rsid w:val="008F1088"/>
    <w:rsid w:val="00903A84"/>
    <w:rsid w:val="00931CDF"/>
    <w:rsid w:val="00975BA1"/>
    <w:rsid w:val="009921D7"/>
    <w:rsid w:val="00992F55"/>
    <w:rsid w:val="009E33AF"/>
    <w:rsid w:val="00A07126"/>
    <w:rsid w:val="00A10A67"/>
    <w:rsid w:val="00A17190"/>
    <w:rsid w:val="00A40F07"/>
    <w:rsid w:val="00A55F86"/>
    <w:rsid w:val="00A61952"/>
    <w:rsid w:val="00A83A42"/>
    <w:rsid w:val="00A9185F"/>
    <w:rsid w:val="00AB102A"/>
    <w:rsid w:val="00AB1EEE"/>
    <w:rsid w:val="00AC15AD"/>
    <w:rsid w:val="00AE2BAA"/>
    <w:rsid w:val="00AE3A37"/>
    <w:rsid w:val="00AF0C62"/>
    <w:rsid w:val="00AF5AA2"/>
    <w:rsid w:val="00B048AC"/>
    <w:rsid w:val="00B05C40"/>
    <w:rsid w:val="00B1268C"/>
    <w:rsid w:val="00B164C5"/>
    <w:rsid w:val="00B2468A"/>
    <w:rsid w:val="00B4477B"/>
    <w:rsid w:val="00BB4D69"/>
    <w:rsid w:val="00BB68BE"/>
    <w:rsid w:val="00BC14AE"/>
    <w:rsid w:val="00BF78E1"/>
    <w:rsid w:val="00C37BDD"/>
    <w:rsid w:val="00C469DD"/>
    <w:rsid w:val="00C75617"/>
    <w:rsid w:val="00C87C71"/>
    <w:rsid w:val="00CC0458"/>
    <w:rsid w:val="00CC7CB7"/>
    <w:rsid w:val="00CE66F5"/>
    <w:rsid w:val="00CF42F4"/>
    <w:rsid w:val="00CF6629"/>
    <w:rsid w:val="00D43368"/>
    <w:rsid w:val="00D51BCF"/>
    <w:rsid w:val="00D74B78"/>
    <w:rsid w:val="00D8746D"/>
    <w:rsid w:val="00D92BCB"/>
    <w:rsid w:val="00DC6073"/>
    <w:rsid w:val="00E433CE"/>
    <w:rsid w:val="00E91843"/>
    <w:rsid w:val="00EA1C4F"/>
    <w:rsid w:val="00EC0A08"/>
    <w:rsid w:val="00EC51D7"/>
    <w:rsid w:val="00ED69F9"/>
    <w:rsid w:val="00EE1660"/>
    <w:rsid w:val="00EE1EA9"/>
    <w:rsid w:val="00EE477C"/>
    <w:rsid w:val="00F325DA"/>
    <w:rsid w:val="00F5153C"/>
    <w:rsid w:val="00F730A6"/>
    <w:rsid w:val="00F84575"/>
    <w:rsid w:val="00FB798B"/>
    <w:rsid w:val="00FD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878E26"/>
  <w15:docId w15:val="{3BDB484B-480A-40A5-876B-218DDCCA0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494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77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7EFB"/>
  </w:style>
  <w:style w:type="paragraph" w:styleId="a7">
    <w:name w:val="footer"/>
    <w:basedOn w:val="a"/>
    <w:link w:val="a8"/>
    <w:uiPriority w:val="99"/>
    <w:semiHidden/>
    <w:unhideWhenUsed/>
    <w:rsid w:val="00677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77EFB"/>
  </w:style>
  <w:style w:type="paragraph" w:customStyle="1" w:styleId="ConsPlusNormal">
    <w:name w:val="ConsPlusNormal"/>
    <w:rsid w:val="00B2468A"/>
    <w:pPr>
      <w:widowControl w:val="0"/>
      <w:autoSpaceDE w:val="0"/>
      <w:autoSpaceDN w:val="0"/>
      <w:spacing w:after="0" w:line="240" w:lineRule="auto"/>
    </w:pPr>
    <w:rPr>
      <w:rFonts w:eastAsiaTheme="minorEastAsia"/>
      <w:color w:val="auto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B262E070E1F5BDECD15A63D9884E902C03ECA500E96F8F47DCA2BA0E741E9B22A05DA9B1DEEB0FB641DE53D3BA4BCCE084D3FA824202B5LDH2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6707&amp;dst=28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4B90AA40DA6DD378FA0F9B9DB0A3D654ABB5EB6144AF827464150A9BC230BF394A906479D46A7293C5AFDE3AD46293415C8262741c6E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EDEC6-FF5C-4863-BF80-B9F11C375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12</Pages>
  <Words>3008</Words>
  <Characters>17148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Анна И. Слободина</cp:lastModifiedBy>
  <cp:revision>45</cp:revision>
  <cp:lastPrinted>2024-02-05T13:54:00Z</cp:lastPrinted>
  <dcterms:created xsi:type="dcterms:W3CDTF">2024-01-09T14:59:00Z</dcterms:created>
  <dcterms:modified xsi:type="dcterms:W3CDTF">2024-02-05T13:55:00Z</dcterms:modified>
</cp:coreProperties>
</file>